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806AE" w14:textId="19BB0798" w:rsidR="00D47190" w:rsidRPr="0080685D" w:rsidRDefault="0080685D" w:rsidP="005F12C1">
      <w:pPr>
        <w:pStyle w:val="Titre"/>
        <w:jc w:val="left"/>
        <w:rPr>
          <w:rFonts w:ascii="Arial" w:hAnsi="Arial" w:cs="Arial"/>
          <w:shd w:val="clear" w:color="auto" w:fill="FFFFFF"/>
        </w:rPr>
      </w:pPr>
      <w:r w:rsidRPr="0080685D">
        <w:rPr>
          <w:rFonts w:ascii="Arial" w:hAnsi="Arial" w:cs="Arial"/>
          <w:shd w:val="clear" w:color="auto" w:fill="FFFFFF"/>
        </w:rPr>
        <w:t>Questionnaire d’évaluation</w:t>
      </w:r>
    </w:p>
    <w:p w14:paraId="1AD8662F" w14:textId="77777777" w:rsidR="00D47190" w:rsidRPr="00D47190" w:rsidRDefault="00D47190" w:rsidP="005F12C1">
      <w:pPr>
        <w:jc w:val="left"/>
        <w:rPr>
          <w:rFonts w:ascii="Arial" w:hAnsi="Arial" w:cs="Arial"/>
          <w:color w:val="000000" w:themeColor="text1"/>
          <w:szCs w:val="24"/>
        </w:rPr>
      </w:pPr>
      <w:r w:rsidRPr="00D47190">
        <w:rPr>
          <w:rFonts w:ascii="Arial" w:hAnsi="Arial" w:cs="Arial"/>
          <w:color w:val="000000" w:themeColor="text1"/>
          <w:szCs w:val="24"/>
        </w:rPr>
        <w:t>Forum d'échange virtuel de Société inclusive</w:t>
      </w:r>
    </w:p>
    <w:p w14:paraId="7AD4D012" w14:textId="77777777" w:rsidR="00D47190" w:rsidRPr="00D47190" w:rsidRDefault="00D47190" w:rsidP="005F12C1">
      <w:pPr>
        <w:jc w:val="left"/>
        <w:rPr>
          <w:rFonts w:ascii="Arial" w:hAnsi="Arial" w:cs="Arial"/>
          <w:color w:val="000000" w:themeColor="text1"/>
          <w:szCs w:val="24"/>
        </w:rPr>
      </w:pPr>
    </w:p>
    <w:p w14:paraId="513F3451" w14:textId="247287B3" w:rsidR="00D47190" w:rsidRPr="00D47190" w:rsidRDefault="00D47190" w:rsidP="005F12C1">
      <w:pPr>
        <w:jc w:val="left"/>
        <w:rPr>
          <w:rFonts w:ascii="Arial" w:hAnsi="Arial" w:cs="Arial"/>
          <w:color w:val="000000" w:themeColor="text1"/>
          <w:szCs w:val="24"/>
        </w:rPr>
      </w:pPr>
      <w:r w:rsidRPr="00D47190">
        <w:rPr>
          <w:rFonts w:ascii="Arial" w:hAnsi="Arial" w:cs="Arial"/>
          <w:color w:val="000000" w:themeColor="text1"/>
          <w:szCs w:val="24"/>
        </w:rPr>
        <w:t>Date: 22 octobre 2020 de 13h à 16h</w:t>
      </w:r>
    </w:p>
    <w:p w14:paraId="00C6EDB5" w14:textId="77777777" w:rsidR="00D47190" w:rsidRPr="00D47190" w:rsidRDefault="00D47190" w:rsidP="005F12C1">
      <w:pPr>
        <w:jc w:val="left"/>
        <w:rPr>
          <w:rFonts w:ascii="Arial" w:hAnsi="Arial" w:cs="Arial"/>
          <w:color w:val="000000" w:themeColor="text1"/>
          <w:szCs w:val="24"/>
        </w:rPr>
      </w:pPr>
    </w:p>
    <w:p w14:paraId="57EA9996" w14:textId="5BDD02F4" w:rsidR="00D47190" w:rsidRDefault="0080685D" w:rsidP="005F12C1">
      <w:pPr>
        <w:jc w:val="left"/>
        <w:rPr>
          <w:rFonts w:ascii="Arial" w:hAnsi="Arial" w:cs="Arial"/>
          <w:color w:val="000000" w:themeColor="text1"/>
          <w:szCs w:val="24"/>
        </w:rPr>
      </w:pPr>
      <w:r w:rsidRPr="0080685D">
        <w:rPr>
          <w:rFonts w:ascii="Arial" w:hAnsi="Arial" w:cs="Arial"/>
          <w:color w:val="000000" w:themeColor="text1"/>
          <w:szCs w:val="24"/>
        </w:rPr>
        <w:t>Ce questionnaire a pour objet d'aider Société inclusive à améliorer le contenu et la mise en œuvre de ses futures activités. Nous vous remercions de bien vouloir prendre le temps de répondre au questionnaire aussi franchement que possible. Vous n'êtes pas tenu d'indiquer votre nom.</w:t>
      </w:r>
    </w:p>
    <w:p w14:paraId="48C728E6" w14:textId="1B78ECBA" w:rsidR="0080685D" w:rsidRDefault="0080685D" w:rsidP="005F12C1">
      <w:pPr>
        <w:jc w:val="left"/>
        <w:rPr>
          <w:rFonts w:ascii="Arial" w:hAnsi="Arial" w:cs="Arial"/>
          <w:color w:val="000000" w:themeColor="text1"/>
          <w:sz w:val="28"/>
          <w:szCs w:val="28"/>
        </w:rPr>
      </w:pPr>
    </w:p>
    <w:p w14:paraId="091E6800" w14:textId="12F4691F" w:rsidR="0080685D" w:rsidRPr="008A3BD6" w:rsidRDefault="0080685D" w:rsidP="005F12C1">
      <w:pPr>
        <w:jc w:val="left"/>
        <w:rPr>
          <w:rFonts w:ascii="Arial" w:hAnsi="Arial" w:cs="Arial"/>
          <w:b/>
          <w:bCs/>
          <w:color w:val="000000" w:themeColor="text1"/>
          <w:szCs w:val="24"/>
        </w:rPr>
      </w:pPr>
      <w:r w:rsidRPr="008A3BD6">
        <w:rPr>
          <w:rFonts w:ascii="Arial" w:hAnsi="Arial" w:cs="Arial"/>
          <w:b/>
          <w:bCs/>
          <w:color w:val="000000" w:themeColor="text1"/>
          <w:szCs w:val="24"/>
        </w:rPr>
        <w:t>Organisation et déroulement</w:t>
      </w:r>
    </w:p>
    <w:p w14:paraId="45717D5D" w14:textId="2DE32DFB" w:rsidR="0080685D" w:rsidRDefault="0080685D" w:rsidP="005F12C1">
      <w:pPr>
        <w:jc w:val="left"/>
        <w:rPr>
          <w:rFonts w:ascii="Arial" w:hAnsi="Arial" w:cs="Arial"/>
          <w:b/>
          <w:bCs/>
          <w:color w:val="000000" w:themeColor="text1"/>
          <w:sz w:val="28"/>
          <w:szCs w:val="28"/>
        </w:rPr>
      </w:pPr>
    </w:p>
    <w:p w14:paraId="7F67BDD0" w14:textId="4D483489" w:rsidR="0080685D" w:rsidRPr="0080685D" w:rsidRDefault="0080685D" w:rsidP="005F12C1">
      <w:pPr>
        <w:pStyle w:val="Paragraphedeliste"/>
        <w:numPr>
          <w:ilvl w:val="0"/>
          <w:numId w:val="6"/>
        </w:numPr>
        <w:jc w:val="left"/>
        <w:rPr>
          <w:rFonts w:ascii="Arial" w:hAnsi="Arial" w:cs="Arial"/>
          <w:color w:val="000000" w:themeColor="text1"/>
          <w:szCs w:val="24"/>
        </w:rPr>
      </w:pPr>
      <w:r w:rsidRPr="0080685D">
        <w:rPr>
          <w:rFonts w:ascii="Arial" w:hAnsi="Arial" w:cs="Arial"/>
          <w:color w:val="000000" w:themeColor="text1"/>
          <w:szCs w:val="24"/>
        </w:rPr>
        <w:t>Sur une échelle de 1 à 5 (le chiffre 1 correspond à</w:t>
      </w:r>
      <w:proofErr w:type="gramStart"/>
      <w:r w:rsidRPr="0080685D">
        <w:rPr>
          <w:rFonts w:ascii="Arial" w:hAnsi="Arial" w:cs="Arial"/>
          <w:color w:val="000000" w:themeColor="text1"/>
          <w:szCs w:val="24"/>
        </w:rPr>
        <w:t xml:space="preserve"> «non</w:t>
      </w:r>
      <w:proofErr w:type="gramEnd"/>
      <w:r w:rsidRPr="0080685D">
        <w:rPr>
          <w:rFonts w:ascii="Arial" w:hAnsi="Arial" w:cs="Arial"/>
          <w:color w:val="000000" w:themeColor="text1"/>
          <w:szCs w:val="24"/>
        </w:rPr>
        <w:t xml:space="preserve"> satisfaisant» et le chiffre 5 à «très satisfaisant»), quelle note donneriez-vous quant à votre satisfaction à l'égard de l'organisation générale du forum?</w:t>
      </w:r>
      <w:r>
        <w:rPr>
          <w:rFonts w:ascii="Arial" w:hAnsi="Arial" w:cs="Arial"/>
          <w:color w:val="000000" w:themeColor="text1"/>
          <w:szCs w:val="24"/>
        </w:rPr>
        <w:t xml:space="preserve"> Réponse :</w:t>
      </w:r>
    </w:p>
    <w:p w14:paraId="418AC07F" w14:textId="0307AAAC" w:rsidR="0080685D" w:rsidRPr="0080685D" w:rsidRDefault="0080685D" w:rsidP="005F12C1">
      <w:pPr>
        <w:jc w:val="left"/>
        <w:rPr>
          <w:rFonts w:ascii="Arial" w:hAnsi="Arial" w:cs="Arial"/>
          <w:color w:val="000000" w:themeColor="text1"/>
          <w:szCs w:val="24"/>
        </w:rPr>
      </w:pPr>
    </w:p>
    <w:p w14:paraId="582B367D" w14:textId="1E3B3B25" w:rsidR="0080685D" w:rsidRPr="0080685D" w:rsidRDefault="0080685D" w:rsidP="005F12C1">
      <w:pPr>
        <w:pStyle w:val="Paragraphedeliste"/>
        <w:numPr>
          <w:ilvl w:val="0"/>
          <w:numId w:val="6"/>
        </w:numPr>
        <w:jc w:val="left"/>
        <w:rPr>
          <w:rFonts w:ascii="Arial" w:hAnsi="Arial" w:cs="Arial"/>
          <w:color w:val="000000" w:themeColor="text1"/>
          <w:szCs w:val="24"/>
        </w:rPr>
      </w:pPr>
      <w:r w:rsidRPr="0080685D">
        <w:rPr>
          <w:rFonts w:ascii="Arial" w:hAnsi="Arial" w:cs="Arial"/>
          <w:color w:val="000000" w:themeColor="text1"/>
          <w:szCs w:val="24"/>
        </w:rPr>
        <w:t>Sur une échelle de 1 à 5 (le chiffre 1 correspond à</w:t>
      </w:r>
      <w:proofErr w:type="gramStart"/>
      <w:r w:rsidRPr="0080685D">
        <w:rPr>
          <w:rFonts w:ascii="Arial" w:hAnsi="Arial" w:cs="Arial"/>
          <w:color w:val="000000" w:themeColor="text1"/>
          <w:szCs w:val="24"/>
        </w:rPr>
        <w:t xml:space="preserve"> «non</w:t>
      </w:r>
      <w:proofErr w:type="gramEnd"/>
      <w:r w:rsidRPr="0080685D">
        <w:rPr>
          <w:rFonts w:ascii="Arial" w:hAnsi="Arial" w:cs="Arial"/>
          <w:color w:val="000000" w:themeColor="text1"/>
          <w:szCs w:val="24"/>
        </w:rPr>
        <w:t xml:space="preserve"> satisfaisant» et le chiffre 5 à «très satisfaisant»), quelle note donneriez-vous quant à votre satisfaction à l'égard du format virtuel du forum?</w:t>
      </w:r>
      <w:r>
        <w:rPr>
          <w:rFonts w:ascii="Arial" w:hAnsi="Arial" w:cs="Arial"/>
          <w:color w:val="000000" w:themeColor="text1"/>
          <w:szCs w:val="24"/>
        </w:rPr>
        <w:t xml:space="preserve"> Réponse :</w:t>
      </w:r>
    </w:p>
    <w:p w14:paraId="43FA39D3" w14:textId="71893E46" w:rsidR="0080685D" w:rsidRPr="0080685D" w:rsidRDefault="0080685D" w:rsidP="005F12C1">
      <w:pPr>
        <w:jc w:val="left"/>
        <w:rPr>
          <w:rFonts w:ascii="Arial" w:hAnsi="Arial" w:cs="Arial"/>
          <w:color w:val="000000" w:themeColor="text1"/>
          <w:szCs w:val="24"/>
        </w:rPr>
      </w:pPr>
    </w:p>
    <w:p w14:paraId="3926EF7A" w14:textId="6F46B61E" w:rsidR="0080685D" w:rsidRPr="0080685D" w:rsidRDefault="0080685D" w:rsidP="005F12C1">
      <w:pPr>
        <w:pStyle w:val="Paragraphedeliste"/>
        <w:numPr>
          <w:ilvl w:val="0"/>
          <w:numId w:val="6"/>
        </w:numPr>
        <w:jc w:val="left"/>
        <w:rPr>
          <w:rFonts w:ascii="Arial" w:hAnsi="Arial" w:cs="Arial"/>
          <w:color w:val="000000" w:themeColor="text1"/>
          <w:szCs w:val="24"/>
        </w:rPr>
      </w:pPr>
      <w:r w:rsidRPr="0080685D">
        <w:rPr>
          <w:rFonts w:ascii="Arial" w:hAnsi="Arial" w:cs="Arial"/>
          <w:color w:val="000000" w:themeColor="text1"/>
          <w:szCs w:val="24"/>
        </w:rPr>
        <w:t>Sur une échelle de 1 à 5 (le chiffre 1 correspond à</w:t>
      </w:r>
      <w:proofErr w:type="gramStart"/>
      <w:r w:rsidRPr="0080685D">
        <w:rPr>
          <w:rFonts w:ascii="Arial" w:hAnsi="Arial" w:cs="Arial"/>
          <w:color w:val="000000" w:themeColor="text1"/>
          <w:szCs w:val="24"/>
        </w:rPr>
        <w:t xml:space="preserve"> «non</w:t>
      </w:r>
      <w:proofErr w:type="gramEnd"/>
      <w:r w:rsidRPr="0080685D">
        <w:rPr>
          <w:rFonts w:ascii="Arial" w:hAnsi="Arial" w:cs="Arial"/>
          <w:color w:val="000000" w:themeColor="text1"/>
          <w:szCs w:val="24"/>
        </w:rPr>
        <w:t xml:space="preserve"> satisfaisant» et le chiffre 5 à «très satisfaisant»), quelle note donneriez-vous quant à la pertinence des thèmes retenus pour la journée?</w:t>
      </w:r>
      <w:r>
        <w:rPr>
          <w:rFonts w:ascii="Arial" w:hAnsi="Arial" w:cs="Arial"/>
          <w:color w:val="000000" w:themeColor="text1"/>
          <w:szCs w:val="24"/>
        </w:rPr>
        <w:t xml:space="preserve"> Réponse :</w:t>
      </w:r>
    </w:p>
    <w:p w14:paraId="010EC1E5" w14:textId="2E3117A1" w:rsidR="0080685D" w:rsidRPr="0080685D" w:rsidRDefault="0080685D" w:rsidP="005F12C1">
      <w:pPr>
        <w:jc w:val="left"/>
        <w:rPr>
          <w:rFonts w:ascii="Arial" w:hAnsi="Arial" w:cs="Arial"/>
          <w:color w:val="000000" w:themeColor="text1"/>
          <w:szCs w:val="24"/>
        </w:rPr>
      </w:pPr>
    </w:p>
    <w:p w14:paraId="2C644BA0" w14:textId="5395D2FD" w:rsidR="0080685D" w:rsidRPr="0080685D" w:rsidRDefault="0080685D" w:rsidP="005F12C1">
      <w:pPr>
        <w:pStyle w:val="Paragraphedeliste"/>
        <w:numPr>
          <w:ilvl w:val="0"/>
          <w:numId w:val="6"/>
        </w:numPr>
        <w:jc w:val="left"/>
        <w:rPr>
          <w:rFonts w:ascii="Arial" w:hAnsi="Arial" w:cs="Arial"/>
          <w:color w:val="000000" w:themeColor="text1"/>
          <w:szCs w:val="24"/>
        </w:rPr>
      </w:pPr>
      <w:r w:rsidRPr="0080685D">
        <w:rPr>
          <w:rFonts w:ascii="Arial" w:hAnsi="Arial" w:cs="Arial"/>
          <w:color w:val="000000" w:themeColor="text1"/>
          <w:szCs w:val="24"/>
        </w:rPr>
        <w:t>Sur une échelle de 1 à 5 (le chiffre 1 correspond à</w:t>
      </w:r>
      <w:proofErr w:type="gramStart"/>
      <w:r w:rsidRPr="0080685D">
        <w:rPr>
          <w:rFonts w:ascii="Arial" w:hAnsi="Arial" w:cs="Arial"/>
          <w:color w:val="000000" w:themeColor="text1"/>
          <w:szCs w:val="24"/>
        </w:rPr>
        <w:t xml:space="preserve"> «non</w:t>
      </w:r>
      <w:proofErr w:type="gramEnd"/>
      <w:r w:rsidRPr="0080685D">
        <w:rPr>
          <w:rFonts w:ascii="Arial" w:hAnsi="Arial" w:cs="Arial"/>
          <w:color w:val="000000" w:themeColor="text1"/>
          <w:szCs w:val="24"/>
        </w:rPr>
        <w:t xml:space="preserve"> satisfaisant» et le chiffre 5 à «très satisfaisant»), quelle note donneriez-vous quant à votre satisfaction à l’égard des résultats présentés au Bilan 2019-2020 de Société inclusive?</w:t>
      </w:r>
      <w:r>
        <w:rPr>
          <w:rFonts w:ascii="Arial" w:hAnsi="Arial" w:cs="Arial"/>
          <w:color w:val="000000" w:themeColor="text1"/>
          <w:szCs w:val="24"/>
        </w:rPr>
        <w:t xml:space="preserve"> Réponse :</w:t>
      </w:r>
    </w:p>
    <w:p w14:paraId="6562152B" w14:textId="7ED2F838" w:rsidR="0080685D" w:rsidRPr="0080685D" w:rsidRDefault="0080685D" w:rsidP="005F12C1">
      <w:pPr>
        <w:jc w:val="left"/>
        <w:rPr>
          <w:rFonts w:ascii="Arial" w:hAnsi="Arial" w:cs="Arial"/>
          <w:color w:val="000000" w:themeColor="text1"/>
          <w:szCs w:val="24"/>
        </w:rPr>
      </w:pPr>
    </w:p>
    <w:p w14:paraId="7E89883B" w14:textId="1AE79B35" w:rsidR="0080685D" w:rsidRPr="0080685D" w:rsidRDefault="0080685D" w:rsidP="005F12C1">
      <w:pPr>
        <w:pStyle w:val="Paragraphedeliste"/>
        <w:numPr>
          <w:ilvl w:val="0"/>
          <w:numId w:val="6"/>
        </w:numPr>
        <w:jc w:val="left"/>
        <w:rPr>
          <w:rFonts w:ascii="Arial" w:hAnsi="Arial" w:cs="Arial"/>
          <w:color w:val="000000" w:themeColor="text1"/>
          <w:szCs w:val="24"/>
        </w:rPr>
      </w:pPr>
      <w:r w:rsidRPr="0080685D">
        <w:rPr>
          <w:rFonts w:ascii="Arial" w:hAnsi="Arial" w:cs="Arial"/>
          <w:color w:val="000000" w:themeColor="text1"/>
          <w:szCs w:val="24"/>
        </w:rPr>
        <w:t>Sur une échelle de 1 à 5 (le chiffre 1 correspond à</w:t>
      </w:r>
      <w:proofErr w:type="gramStart"/>
      <w:r w:rsidRPr="0080685D">
        <w:rPr>
          <w:rFonts w:ascii="Arial" w:hAnsi="Arial" w:cs="Arial"/>
          <w:color w:val="000000" w:themeColor="text1"/>
          <w:szCs w:val="24"/>
        </w:rPr>
        <w:t xml:space="preserve"> «non</w:t>
      </w:r>
      <w:proofErr w:type="gramEnd"/>
      <w:r w:rsidRPr="0080685D">
        <w:rPr>
          <w:rFonts w:ascii="Arial" w:hAnsi="Arial" w:cs="Arial"/>
          <w:color w:val="000000" w:themeColor="text1"/>
          <w:szCs w:val="24"/>
        </w:rPr>
        <w:t xml:space="preserve"> satisfaisant» et le chiffre 5 à «très satisfaisant»), quelle note donneriez-vous quant à votre satisfaction à l’égard des présentations faites par les chercheurs et partenaires (les kiosques)?</w:t>
      </w:r>
      <w:r>
        <w:rPr>
          <w:rFonts w:ascii="Arial" w:hAnsi="Arial" w:cs="Arial"/>
          <w:color w:val="000000" w:themeColor="text1"/>
          <w:szCs w:val="24"/>
        </w:rPr>
        <w:t xml:space="preserve"> Réponse :</w:t>
      </w:r>
    </w:p>
    <w:p w14:paraId="4198105C" w14:textId="01B868B3" w:rsidR="0080685D" w:rsidRDefault="0080685D" w:rsidP="005F12C1">
      <w:pPr>
        <w:jc w:val="left"/>
        <w:rPr>
          <w:rFonts w:ascii="Arial" w:hAnsi="Arial" w:cs="Arial"/>
          <w:color w:val="000000" w:themeColor="text1"/>
          <w:szCs w:val="24"/>
        </w:rPr>
      </w:pPr>
    </w:p>
    <w:p w14:paraId="1A955540" w14:textId="4E4D278D" w:rsidR="0080685D" w:rsidRPr="0080685D" w:rsidRDefault="0080685D" w:rsidP="005F12C1">
      <w:pPr>
        <w:jc w:val="left"/>
        <w:rPr>
          <w:rFonts w:ascii="Arial" w:hAnsi="Arial" w:cs="Arial"/>
          <w:b/>
          <w:bCs/>
          <w:color w:val="000000" w:themeColor="text1"/>
          <w:szCs w:val="24"/>
        </w:rPr>
      </w:pPr>
      <w:r w:rsidRPr="0080685D">
        <w:rPr>
          <w:rFonts w:ascii="Arial" w:hAnsi="Arial" w:cs="Arial"/>
          <w:b/>
          <w:bCs/>
          <w:color w:val="000000" w:themeColor="text1"/>
          <w:szCs w:val="24"/>
        </w:rPr>
        <w:t>Ateliers et conférence du 23 octobre</w:t>
      </w:r>
    </w:p>
    <w:p w14:paraId="00F3308E" w14:textId="0C9A7362" w:rsidR="0080685D" w:rsidRDefault="0080685D" w:rsidP="005F12C1">
      <w:pPr>
        <w:jc w:val="left"/>
        <w:rPr>
          <w:rFonts w:ascii="Arial" w:hAnsi="Arial" w:cs="Arial"/>
          <w:color w:val="000000" w:themeColor="text1"/>
          <w:szCs w:val="24"/>
        </w:rPr>
      </w:pPr>
    </w:p>
    <w:p w14:paraId="4B3DEC4D" w14:textId="77777777" w:rsidR="0080685D" w:rsidRPr="0080685D" w:rsidRDefault="0080685D" w:rsidP="005F12C1">
      <w:pPr>
        <w:jc w:val="left"/>
        <w:rPr>
          <w:rFonts w:ascii="Arial" w:hAnsi="Arial" w:cs="Arial"/>
          <w:color w:val="000000" w:themeColor="text1"/>
          <w:szCs w:val="24"/>
        </w:rPr>
      </w:pPr>
      <w:r w:rsidRPr="0080685D">
        <w:rPr>
          <w:rFonts w:ascii="Arial" w:hAnsi="Arial" w:cs="Arial"/>
          <w:color w:val="000000" w:themeColor="text1"/>
          <w:szCs w:val="24"/>
        </w:rPr>
        <w:t>Ateliers:</w:t>
      </w:r>
    </w:p>
    <w:p w14:paraId="219F1267" w14:textId="77777777" w:rsidR="0080685D" w:rsidRPr="0080685D" w:rsidRDefault="0080685D" w:rsidP="005F12C1">
      <w:pPr>
        <w:jc w:val="left"/>
        <w:rPr>
          <w:rFonts w:ascii="Arial" w:hAnsi="Arial" w:cs="Arial"/>
          <w:color w:val="000000" w:themeColor="text1"/>
          <w:szCs w:val="24"/>
        </w:rPr>
      </w:pPr>
    </w:p>
    <w:p w14:paraId="67350CC1" w14:textId="0223D5CE" w:rsidR="0080685D" w:rsidRPr="0080685D" w:rsidRDefault="0080685D" w:rsidP="005F12C1">
      <w:pPr>
        <w:pStyle w:val="Paragraphedeliste"/>
        <w:numPr>
          <w:ilvl w:val="0"/>
          <w:numId w:val="7"/>
        </w:numPr>
        <w:jc w:val="left"/>
        <w:rPr>
          <w:rFonts w:ascii="Arial" w:hAnsi="Arial" w:cs="Arial"/>
          <w:color w:val="000000" w:themeColor="text1"/>
          <w:szCs w:val="24"/>
        </w:rPr>
      </w:pPr>
      <w:r w:rsidRPr="0080685D">
        <w:rPr>
          <w:rFonts w:ascii="Arial" w:hAnsi="Arial" w:cs="Arial"/>
          <w:color w:val="000000" w:themeColor="text1"/>
          <w:szCs w:val="24"/>
        </w:rPr>
        <w:t xml:space="preserve">Atelier A : Accessibilité : que se passe-t-il dans les musées ? (Aude </w:t>
      </w:r>
      <w:proofErr w:type="spellStart"/>
      <w:r w:rsidRPr="0080685D">
        <w:rPr>
          <w:rFonts w:ascii="Arial" w:hAnsi="Arial" w:cs="Arial"/>
          <w:color w:val="000000" w:themeColor="text1"/>
          <w:szCs w:val="24"/>
        </w:rPr>
        <w:t>Porcedda</w:t>
      </w:r>
      <w:proofErr w:type="spellEnd"/>
      <w:r w:rsidRPr="0080685D">
        <w:rPr>
          <w:rFonts w:ascii="Arial" w:hAnsi="Arial" w:cs="Arial"/>
          <w:color w:val="000000" w:themeColor="text1"/>
          <w:szCs w:val="24"/>
        </w:rPr>
        <w:t xml:space="preserve">, UQTR); </w:t>
      </w:r>
    </w:p>
    <w:p w14:paraId="58992033" w14:textId="3C8462CA" w:rsidR="0080685D" w:rsidRPr="0080685D" w:rsidRDefault="0080685D" w:rsidP="005F12C1">
      <w:pPr>
        <w:pStyle w:val="Paragraphedeliste"/>
        <w:numPr>
          <w:ilvl w:val="0"/>
          <w:numId w:val="7"/>
        </w:numPr>
        <w:jc w:val="left"/>
        <w:rPr>
          <w:rFonts w:ascii="Arial" w:hAnsi="Arial" w:cs="Arial"/>
          <w:color w:val="000000" w:themeColor="text1"/>
          <w:szCs w:val="24"/>
        </w:rPr>
      </w:pPr>
      <w:r w:rsidRPr="0080685D">
        <w:rPr>
          <w:rFonts w:ascii="Arial" w:hAnsi="Arial" w:cs="Arial"/>
          <w:color w:val="000000" w:themeColor="text1"/>
          <w:szCs w:val="24"/>
        </w:rPr>
        <w:t xml:space="preserve">Atelier B : L’accessibilité urbaine et l’inclusion scolaire : pistes de solutions pour les améliorer (Ernesto Morales, Université Laval); </w:t>
      </w:r>
    </w:p>
    <w:p w14:paraId="7C62280E" w14:textId="7D334B3D" w:rsidR="0080685D" w:rsidRPr="0080685D" w:rsidRDefault="0080685D" w:rsidP="005F12C1">
      <w:pPr>
        <w:pStyle w:val="Paragraphedeliste"/>
        <w:numPr>
          <w:ilvl w:val="0"/>
          <w:numId w:val="7"/>
        </w:numPr>
        <w:jc w:val="left"/>
        <w:rPr>
          <w:rFonts w:ascii="Arial" w:hAnsi="Arial" w:cs="Arial"/>
          <w:color w:val="000000" w:themeColor="text1"/>
          <w:szCs w:val="24"/>
        </w:rPr>
      </w:pPr>
      <w:r w:rsidRPr="0080685D">
        <w:rPr>
          <w:rFonts w:ascii="Arial" w:hAnsi="Arial" w:cs="Arial"/>
          <w:color w:val="000000" w:themeColor="text1"/>
          <w:szCs w:val="24"/>
        </w:rPr>
        <w:t xml:space="preserve">Atelier C : La recherche en action dans la création de logements abordables socialement inclusifs (Josée Dion, SCHL); </w:t>
      </w:r>
    </w:p>
    <w:p w14:paraId="23B5BEB9" w14:textId="08763346" w:rsidR="0080685D" w:rsidRPr="0080685D" w:rsidRDefault="0080685D" w:rsidP="005F12C1">
      <w:pPr>
        <w:pStyle w:val="Paragraphedeliste"/>
        <w:numPr>
          <w:ilvl w:val="0"/>
          <w:numId w:val="7"/>
        </w:numPr>
        <w:jc w:val="left"/>
        <w:rPr>
          <w:rFonts w:ascii="Arial" w:hAnsi="Arial" w:cs="Arial"/>
          <w:color w:val="000000" w:themeColor="text1"/>
          <w:szCs w:val="24"/>
        </w:rPr>
      </w:pPr>
      <w:r w:rsidRPr="0080685D">
        <w:rPr>
          <w:rFonts w:ascii="Arial" w:hAnsi="Arial" w:cs="Arial"/>
          <w:color w:val="000000" w:themeColor="text1"/>
          <w:szCs w:val="24"/>
        </w:rPr>
        <w:lastRenderedPageBreak/>
        <w:t xml:space="preserve">Atelier D : Accéder à l’information et à sa compréhension pour une société inclusive (Alejandro Romero-Torres, UQAM et André C. Moreau, UQO); </w:t>
      </w:r>
    </w:p>
    <w:p w14:paraId="1C492822" w14:textId="71E4D499" w:rsidR="0080685D" w:rsidRPr="0080685D" w:rsidRDefault="0080685D" w:rsidP="005F12C1">
      <w:pPr>
        <w:pStyle w:val="Paragraphedeliste"/>
        <w:numPr>
          <w:ilvl w:val="0"/>
          <w:numId w:val="7"/>
        </w:numPr>
        <w:jc w:val="left"/>
        <w:rPr>
          <w:rFonts w:ascii="Arial" w:hAnsi="Arial" w:cs="Arial"/>
          <w:color w:val="000000" w:themeColor="text1"/>
          <w:szCs w:val="24"/>
        </w:rPr>
      </w:pPr>
      <w:r w:rsidRPr="0080685D">
        <w:rPr>
          <w:rFonts w:ascii="Arial" w:hAnsi="Arial" w:cs="Arial"/>
          <w:color w:val="000000" w:themeColor="text1"/>
          <w:szCs w:val="24"/>
        </w:rPr>
        <w:t>Atelier E : Médias, handicaps et (auto)représentations (Mouloud Boukala, UQAM).</w:t>
      </w:r>
    </w:p>
    <w:p w14:paraId="72BCDCBA" w14:textId="526CC22E" w:rsidR="0080685D" w:rsidRDefault="0080685D" w:rsidP="005F12C1">
      <w:pPr>
        <w:jc w:val="left"/>
        <w:rPr>
          <w:rFonts w:ascii="Arial" w:hAnsi="Arial" w:cs="Arial"/>
          <w:color w:val="000000" w:themeColor="text1"/>
          <w:szCs w:val="24"/>
        </w:rPr>
      </w:pPr>
    </w:p>
    <w:p w14:paraId="31624D3B" w14:textId="6004A29C" w:rsidR="0080685D" w:rsidRPr="0080685D" w:rsidRDefault="0080685D" w:rsidP="005F12C1">
      <w:pPr>
        <w:pStyle w:val="Paragraphedeliste"/>
        <w:numPr>
          <w:ilvl w:val="0"/>
          <w:numId w:val="6"/>
        </w:numPr>
        <w:jc w:val="left"/>
        <w:rPr>
          <w:rFonts w:ascii="Arial" w:hAnsi="Arial" w:cs="Arial"/>
          <w:color w:val="000000" w:themeColor="text1"/>
          <w:szCs w:val="24"/>
        </w:rPr>
      </w:pPr>
      <w:r w:rsidRPr="0080685D">
        <w:rPr>
          <w:rFonts w:ascii="Arial" w:hAnsi="Arial" w:cs="Arial"/>
          <w:color w:val="000000" w:themeColor="text1"/>
          <w:szCs w:val="24"/>
        </w:rPr>
        <w:t>À quel atelier avez-vous participé?</w:t>
      </w:r>
      <w:r>
        <w:rPr>
          <w:rFonts w:ascii="Arial" w:hAnsi="Arial" w:cs="Arial"/>
          <w:color w:val="000000" w:themeColor="text1"/>
          <w:szCs w:val="24"/>
        </w:rPr>
        <w:t xml:space="preserve"> Réponse :</w:t>
      </w:r>
    </w:p>
    <w:p w14:paraId="01E7FDB9" w14:textId="3BFD48A5" w:rsidR="0080685D" w:rsidRDefault="0080685D" w:rsidP="005F12C1">
      <w:pPr>
        <w:jc w:val="left"/>
        <w:rPr>
          <w:rFonts w:ascii="Arial" w:hAnsi="Arial" w:cs="Arial"/>
          <w:color w:val="000000" w:themeColor="text1"/>
          <w:szCs w:val="24"/>
        </w:rPr>
      </w:pPr>
    </w:p>
    <w:p w14:paraId="7ED8C2BF" w14:textId="3F955650" w:rsidR="0080685D" w:rsidRPr="0080685D" w:rsidRDefault="0080685D" w:rsidP="005F12C1">
      <w:pPr>
        <w:pStyle w:val="Paragraphedeliste"/>
        <w:numPr>
          <w:ilvl w:val="0"/>
          <w:numId w:val="6"/>
        </w:numPr>
        <w:jc w:val="left"/>
        <w:rPr>
          <w:rFonts w:ascii="Arial" w:hAnsi="Arial" w:cs="Arial"/>
          <w:color w:val="000000" w:themeColor="text1"/>
          <w:szCs w:val="24"/>
        </w:rPr>
      </w:pPr>
      <w:r w:rsidRPr="0080685D">
        <w:rPr>
          <w:rFonts w:ascii="Arial" w:hAnsi="Arial" w:cs="Arial"/>
          <w:color w:val="000000" w:themeColor="text1"/>
          <w:szCs w:val="24"/>
        </w:rPr>
        <w:t>Sur une échelle de 1 à 5 (le chiffre 1 correspond à</w:t>
      </w:r>
      <w:proofErr w:type="gramStart"/>
      <w:r w:rsidRPr="0080685D">
        <w:rPr>
          <w:rFonts w:ascii="Arial" w:hAnsi="Arial" w:cs="Arial"/>
          <w:color w:val="000000" w:themeColor="text1"/>
          <w:szCs w:val="24"/>
        </w:rPr>
        <w:t xml:space="preserve"> «non</w:t>
      </w:r>
      <w:proofErr w:type="gramEnd"/>
      <w:r w:rsidRPr="0080685D">
        <w:rPr>
          <w:rFonts w:ascii="Arial" w:hAnsi="Arial" w:cs="Arial"/>
          <w:color w:val="000000" w:themeColor="text1"/>
          <w:szCs w:val="24"/>
        </w:rPr>
        <w:t xml:space="preserve"> satisfaisant» et le chiffre 5 à «très satisfaisant»), quelle note donneriez-vous quant à votre satisfaction à l'égard de votre atelier?</w:t>
      </w:r>
      <w:r>
        <w:rPr>
          <w:rFonts w:ascii="Arial" w:hAnsi="Arial" w:cs="Arial"/>
          <w:color w:val="000000" w:themeColor="text1"/>
          <w:szCs w:val="24"/>
        </w:rPr>
        <w:t xml:space="preserve"> Réponse :</w:t>
      </w:r>
    </w:p>
    <w:p w14:paraId="5D3D31B9" w14:textId="0FA97E18" w:rsidR="00487F91" w:rsidRDefault="00487F91" w:rsidP="005F12C1">
      <w:pPr>
        <w:jc w:val="left"/>
        <w:rPr>
          <w:rFonts w:ascii="Arial" w:hAnsi="Arial" w:cs="Arial"/>
          <w:color w:val="000000" w:themeColor="text1"/>
          <w:szCs w:val="24"/>
        </w:rPr>
      </w:pPr>
    </w:p>
    <w:p w14:paraId="7F0B13E3" w14:textId="46262001" w:rsidR="0080685D" w:rsidRPr="0080685D" w:rsidRDefault="0080685D" w:rsidP="005F12C1">
      <w:pPr>
        <w:pStyle w:val="Paragraphedeliste"/>
        <w:numPr>
          <w:ilvl w:val="0"/>
          <w:numId w:val="6"/>
        </w:numPr>
        <w:jc w:val="left"/>
        <w:rPr>
          <w:rFonts w:ascii="Arial" w:hAnsi="Arial" w:cs="Arial"/>
          <w:color w:val="000000" w:themeColor="text1"/>
          <w:szCs w:val="24"/>
        </w:rPr>
      </w:pPr>
      <w:r w:rsidRPr="0080685D">
        <w:rPr>
          <w:rFonts w:ascii="Arial" w:hAnsi="Arial" w:cs="Arial"/>
          <w:color w:val="000000" w:themeColor="text1"/>
          <w:szCs w:val="24"/>
        </w:rPr>
        <w:t>Avez-vous assisté à la conférence du 23 octobre</w:t>
      </w:r>
      <w:r w:rsidR="00487F91">
        <w:rPr>
          <w:rFonts w:ascii="Arial" w:hAnsi="Arial" w:cs="Arial"/>
          <w:color w:val="000000" w:themeColor="text1"/>
          <w:szCs w:val="24"/>
        </w:rPr>
        <w:t xml:space="preserve"> « </w:t>
      </w:r>
      <w:r w:rsidR="00487F91" w:rsidRPr="00487F91">
        <w:rPr>
          <w:rFonts w:ascii="Arial" w:hAnsi="Arial" w:cs="Arial"/>
          <w:color w:val="000000" w:themeColor="text1"/>
          <w:szCs w:val="24"/>
        </w:rPr>
        <w:t>Droits humains, handicap et situations de crise : du local à l'international</w:t>
      </w:r>
      <w:r w:rsidR="00487F91">
        <w:rPr>
          <w:rFonts w:ascii="Arial" w:hAnsi="Arial" w:cs="Arial"/>
          <w:color w:val="000000" w:themeColor="text1"/>
          <w:szCs w:val="24"/>
        </w:rPr>
        <w:t> »</w:t>
      </w:r>
      <w:r w:rsidRPr="0080685D">
        <w:rPr>
          <w:rFonts w:ascii="Arial" w:hAnsi="Arial" w:cs="Arial"/>
          <w:color w:val="000000" w:themeColor="text1"/>
          <w:szCs w:val="24"/>
        </w:rPr>
        <w:t>?</w:t>
      </w:r>
      <w:r>
        <w:rPr>
          <w:rFonts w:ascii="Arial" w:hAnsi="Arial" w:cs="Arial"/>
          <w:color w:val="000000" w:themeColor="text1"/>
          <w:szCs w:val="24"/>
        </w:rPr>
        <w:t xml:space="preserve"> Réponse :</w:t>
      </w:r>
    </w:p>
    <w:p w14:paraId="284479C3" w14:textId="65FFF026" w:rsidR="0080685D" w:rsidRDefault="0080685D" w:rsidP="005F12C1">
      <w:pPr>
        <w:jc w:val="left"/>
        <w:rPr>
          <w:rFonts w:ascii="Arial" w:hAnsi="Arial" w:cs="Arial"/>
          <w:color w:val="000000" w:themeColor="text1"/>
          <w:szCs w:val="24"/>
        </w:rPr>
      </w:pPr>
    </w:p>
    <w:p w14:paraId="26ACD87E" w14:textId="5ACA468E" w:rsidR="0080685D" w:rsidRPr="0080685D" w:rsidRDefault="0080685D" w:rsidP="005F12C1">
      <w:pPr>
        <w:pStyle w:val="Paragraphedeliste"/>
        <w:numPr>
          <w:ilvl w:val="0"/>
          <w:numId w:val="6"/>
        </w:numPr>
        <w:jc w:val="left"/>
        <w:rPr>
          <w:rFonts w:ascii="Arial" w:hAnsi="Arial" w:cs="Arial"/>
          <w:color w:val="000000" w:themeColor="text1"/>
          <w:szCs w:val="24"/>
        </w:rPr>
      </w:pPr>
      <w:r w:rsidRPr="0080685D">
        <w:rPr>
          <w:rFonts w:ascii="Arial" w:hAnsi="Arial" w:cs="Arial"/>
          <w:color w:val="000000" w:themeColor="text1"/>
          <w:szCs w:val="24"/>
        </w:rPr>
        <w:t>Sur une échelle de 1 à 5 (le chiffre 1 correspond à</w:t>
      </w:r>
      <w:proofErr w:type="gramStart"/>
      <w:r w:rsidRPr="0080685D">
        <w:rPr>
          <w:rFonts w:ascii="Arial" w:hAnsi="Arial" w:cs="Arial"/>
          <w:color w:val="000000" w:themeColor="text1"/>
          <w:szCs w:val="24"/>
        </w:rPr>
        <w:t xml:space="preserve"> «non</w:t>
      </w:r>
      <w:proofErr w:type="gramEnd"/>
      <w:r w:rsidRPr="0080685D">
        <w:rPr>
          <w:rFonts w:ascii="Arial" w:hAnsi="Arial" w:cs="Arial"/>
          <w:color w:val="000000" w:themeColor="text1"/>
          <w:szCs w:val="24"/>
        </w:rPr>
        <w:t xml:space="preserve"> satisfaisant» et le chiffre 5 à «très satisfaisant»), quelle note donneriez-vous quant à votre satisfaction à l'égard du contenu de cette conférence?</w:t>
      </w:r>
      <w:r>
        <w:rPr>
          <w:rFonts w:ascii="Arial" w:hAnsi="Arial" w:cs="Arial"/>
          <w:color w:val="000000" w:themeColor="text1"/>
          <w:szCs w:val="24"/>
        </w:rPr>
        <w:t xml:space="preserve"> Réponse : </w:t>
      </w:r>
    </w:p>
    <w:p w14:paraId="560377BD" w14:textId="5E1566D3" w:rsidR="0080685D" w:rsidRDefault="0080685D" w:rsidP="005F12C1">
      <w:pPr>
        <w:jc w:val="left"/>
        <w:rPr>
          <w:rFonts w:ascii="Arial" w:hAnsi="Arial" w:cs="Arial"/>
          <w:color w:val="000000" w:themeColor="text1"/>
          <w:szCs w:val="24"/>
        </w:rPr>
      </w:pPr>
    </w:p>
    <w:p w14:paraId="76168C55" w14:textId="260A866F" w:rsidR="0080685D" w:rsidRPr="0080685D" w:rsidRDefault="0080685D" w:rsidP="005F12C1">
      <w:pPr>
        <w:pStyle w:val="Paragraphedeliste"/>
        <w:numPr>
          <w:ilvl w:val="0"/>
          <w:numId w:val="6"/>
        </w:numPr>
        <w:jc w:val="left"/>
        <w:rPr>
          <w:rFonts w:ascii="Arial" w:hAnsi="Arial" w:cs="Arial"/>
          <w:color w:val="000000" w:themeColor="text1"/>
          <w:szCs w:val="24"/>
        </w:rPr>
      </w:pPr>
      <w:r w:rsidRPr="0080685D">
        <w:rPr>
          <w:rFonts w:ascii="Arial" w:hAnsi="Arial" w:cs="Arial"/>
          <w:color w:val="000000" w:themeColor="text1"/>
          <w:szCs w:val="24"/>
        </w:rPr>
        <w:t>Sur une échelle de 1 à 5 (le chiffre 1 correspond à</w:t>
      </w:r>
      <w:proofErr w:type="gramStart"/>
      <w:r w:rsidRPr="0080685D">
        <w:rPr>
          <w:rFonts w:ascii="Arial" w:hAnsi="Arial" w:cs="Arial"/>
          <w:color w:val="000000" w:themeColor="text1"/>
          <w:szCs w:val="24"/>
        </w:rPr>
        <w:t xml:space="preserve"> «non</w:t>
      </w:r>
      <w:proofErr w:type="gramEnd"/>
      <w:r w:rsidRPr="0080685D">
        <w:rPr>
          <w:rFonts w:ascii="Arial" w:hAnsi="Arial" w:cs="Arial"/>
          <w:color w:val="000000" w:themeColor="text1"/>
          <w:szCs w:val="24"/>
        </w:rPr>
        <w:t xml:space="preserve"> satisfaisant» et le chiffre 5 à «très satisfaisant»), quelle note donneriez-vous quant à votre satisfaction à l'égard du format virtuel de cette conférence?</w:t>
      </w:r>
      <w:r>
        <w:rPr>
          <w:rFonts w:ascii="Arial" w:hAnsi="Arial" w:cs="Arial"/>
          <w:color w:val="000000" w:themeColor="text1"/>
          <w:szCs w:val="24"/>
        </w:rPr>
        <w:t xml:space="preserve"> Réponse :</w:t>
      </w:r>
    </w:p>
    <w:p w14:paraId="31C7625C" w14:textId="49152223" w:rsidR="0080685D" w:rsidRDefault="0080685D" w:rsidP="005F12C1">
      <w:pPr>
        <w:jc w:val="left"/>
        <w:rPr>
          <w:rFonts w:ascii="Arial" w:hAnsi="Arial" w:cs="Arial"/>
          <w:color w:val="000000" w:themeColor="text1"/>
          <w:szCs w:val="24"/>
        </w:rPr>
      </w:pPr>
    </w:p>
    <w:p w14:paraId="4ACB73D4" w14:textId="64F803A4" w:rsidR="0080685D" w:rsidRPr="0080685D" w:rsidRDefault="0080685D" w:rsidP="005F12C1">
      <w:pPr>
        <w:jc w:val="left"/>
        <w:rPr>
          <w:rFonts w:ascii="Arial" w:hAnsi="Arial" w:cs="Arial"/>
          <w:b/>
          <w:bCs/>
          <w:color w:val="000000" w:themeColor="text1"/>
          <w:szCs w:val="24"/>
        </w:rPr>
      </w:pPr>
      <w:r w:rsidRPr="0080685D">
        <w:rPr>
          <w:rFonts w:ascii="Arial" w:hAnsi="Arial" w:cs="Arial"/>
          <w:b/>
          <w:bCs/>
          <w:color w:val="000000" w:themeColor="text1"/>
          <w:szCs w:val="24"/>
        </w:rPr>
        <w:t>Votre opinion sur la pertinence générale du Forum</w:t>
      </w:r>
    </w:p>
    <w:p w14:paraId="19B08FA9" w14:textId="2583FB25" w:rsidR="0080685D" w:rsidRDefault="0080685D" w:rsidP="005F12C1">
      <w:pPr>
        <w:jc w:val="left"/>
        <w:rPr>
          <w:rFonts w:ascii="Arial" w:hAnsi="Arial" w:cs="Arial"/>
          <w:color w:val="000000" w:themeColor="text1"/>
          <w:szCs w:val="24"/>
        </w:rPr>
      </w:pPr>
    </w:p>
    <w:p w14:paraId="5F3F163F" w14:textId="77777777" w:rsidR="0080685D" w:rsidRDefault="0080685D" w:rsidP="005F12C1">
      <w:pPr>
        <w:pStyle w:val="Paragraphedeliste"/>
        <w:numPr>
          <w:ilvl w:val="0"/>
          <w:numId w:val="6"/>
        </w:numPr>
        <w:jc w:val="left"/>
        <w:rPr>
          <w:rFonts w:ascii="Arial" w:hAnsi="Arial" w:cs="Arial"/>
          <w:color w:val="000000" w:themeColor="text1"/>
          <w:szCs w:val="24"/>
        </w:rPr>
      </w:pPr>
      <w:r w:rsidRPr="0080685D">
        <w:rPr>
          <w:rFonts w:ascii="Arial" w:hAnsi="Arial" w:cs="Arial"/>
          <w:color w:val="000000" w:themeColor="text1"/>
          <w:szCs w:val="24"/>
        </w:rPr>
        <w:t>Sur une échelle de 1 à 5 (le chiffre 1 correspond à</w:t>
      </w:r>
      <w:proofErr w:type="gramStart"/>
      <w:r w:rsidRPr="0080685D">
        <w:rPr>
          <w:rFonts w:ascii="Arial" w:hAnsi="Arial" w:cs="Arial"/>
          <w:color w:val="000000" w:themeColor="text1"/>
          <w:szCs w:val="24"/>
        </w:rPr>
        <w:t xml:space="preserve"> «non</w:t>
      </w:r>
      <w:proofErr w:type="gramEnd"/>
      <w:r w:rsidRPr="0080685D">
        <w:rPr>
          <w:rFonts w:ascii="Arial" w:hAnsi="Arial" w:cs="Arial"/>
          <w:color w:val="000000" w:themeColor="text1"/>
          <w:szCs w:val="24"/>
        </w:rPr>
        <w:t xml:space="preserve"> satisfaisant» et le chiffre 5 à «très satisfaisant»), quelle note donneriez-vous quant à la pertinence du forum par rapport à vos activités ou aux objectifs de votre organisation?</w:t>
      </w:r>
      <w:r>
        <w:rPr>
          <w:rFonts w:ascii="Arial" w:hAnsi="Arial" w:cs="Arial"/>
          <w:color w:val="000000" w:themeColor="text1"/>
          <w:szCs w:val="24"/>
        </w:rPr>
        <w:t xml:space="preserve"> Réponse :</w:t>
      </w:r>
    </w:p>
    <w:p w14:paraId="09146570" w14:textId="77777777" w:rsidR="0080685D" w:rsidRDefault="0080685D" w:rsidP="005F12C1">
      <w:pPr>
        <w:pStyle w:val="Paragraphedeliste"/>
        <w:jc w:val="left"/>
        <w:rPr>
          <w:rFonts w:ascii="Arial" w:hAnsi="Arial" w:cs="Arial"/>
          <w:color w:val="000000" w:themeColor="text1"/>
          <w:szCs w:val="24"/>
        </w:rPr>
      </w:pPr>
    </w:p>
    <w:p w14:paraId="5E91543B" w14:textId="6BD5674C" w:rsidR="0080685D" w:rsidRDefault="0080685D" w:rsidP="005F12C1">
      <w:pPr>
        <w:pStyle w:val="Paragraphedeliste"/>
        <w:numPr>
          <w:ilvl w:val="0"/>
          <w:numId w:val="6"/>
        </w:numPr>
        <w:jc w:val="left"/>
        <w:rPr>
          <w:rFonts w:ascii="Arial" w:hAnsi="Arial" w:cs="Arial"/>
          <w:color w:val="000000" w:themeColor="text1"/>
          <w:szCs w:val="24"/>
        </w:rPr>
      </w:pPr>
      <w:r w:rsidRPr="0080685D">
        <w:rPr>
          <w:rFonts w:ascii="Arial" w:hAnsi="Arial" w:cs="Arial"/>
          <w:color w:val="000000" w:themeColor="text1"/>
          <w:szCs w:val="24"/>
        </w:rPr>
        <w:t>Sur une échelle de 1 à 5 (le chiffre 1 correspond à</w:t>
      </w:r>
      <w:proofErr w:type="gramStart"/>
      <w:r w:rsidRPr="0080685D">
        <w:rPr>
          <w:rFonts w:ascii="Arial" w:hAnsi="Arial" w:cs="Arial"/>
          <w:color w:val="000000" w:themeColor="text1"/>
          <w:szCs w:val="24"/>
        </w:rPr>
        <w:t xml:space="preserve"> «non</w:t>
      </w:r>
      <w:proofErr w:type="gramEnd"/>
      <w:r w:rsidRPr="0080685D">
        <w:rPr>
          <w:rFonts w:ascii="Arial" w:hAnsi="Arial" w:cs="Arial"/>
          <w:color w:val="000000" w:themeColor="text1"/>
          <w:szCs w:val="24"/>
        </w:rPr>
        <w:t xml:space="preserve"> satisfaisant» et le chiffre 5 à «très satisfaisant»), quelle note donneriez-vous quant à l'utilité des informations obtenues lors du forum et de la conférence?</w:t>
      </w:r>
      <w:r>
        <w:rPr>
          <w:rFonts w:ascii="Arial" w:hAnsi="Arial" w:cs="Arial"/>
          <w:color w:val="000000" w:themeColor="text1"/>
          <w:szCs w:val="24"/>
        </w:rPr>
        <w:t xml:space="preserve"> Réponse :</w:t>
      </w:r>
    </w:p>
    <w:p w14:paraId="224D1392" w14:textId="77777777" w:rsidR="00397EE2" w:rsidRPr="00397EE2" w:rsidRDefault="00397EE2" w:rsidP="005F12C1">
      <w:pPr>
        <w:pStyle w:val="Paragraphedeliste"/>
        <w:jc w:val="left"/>
        <w:rPr>
          <w:rFonts w:ascii="Arial" w:hAnsi="Arial" w:cs="Arial"/>
          <w:color w:val="000000" w:themeColor="text1"/>
          <w:szCs w:val="24"/>
        </w:rPr>
      </w:pPr>
    </w:p>
    <w:p w14:paraId="46286CDD" w14:textId="664642E6" w:rsidR="00397EE2" w:rsidRDefault="00397EE2" w:rsidP="005F12C1">
      <w:pPr>
        <w:pStyle w:val="Paragraphedeliste"/>
        <w:numPr>
          <w:ilvl w:val="0"/>
          <w:numId w:val="6"/>
        </w:numPr>
        <w:jc w:val="left"/>
        <w:rPr>
          <w:rFonts w:ascii="Arial" w:hAnsi="Arial" w:cs="Arial"/>
          <w:color w:val="000000" w:themeColor="text1"/>
          <w:szCs w:val="24"/>
        </w:rPr>
      </w:pPr>
      <w:r w:rsidRPr="00397EE2">
        <w:rPr>
          <w:rFonts w:ascii="Arial" w:hAnsi="Arial" w:cs="Arial"/>
          <w:color w:val="000000" w:themeColor="text1"/>
          <w:szCs w:val="24"/>
        </w:rPr>
        <w:t>À la suite du Forum, avez-vous été en communication avec un ou des participants du Forum?</w:t>
      </w:r>
      <w:r>
        <w:rPr>
          <w:rFonts w:ascii="Arial" w:hAnsi="Arial" w:cs="Arial"/>
          <w:color w:val="000000" w:themeColor="text1"/>
          <w:szCs w:val="24"/>
        </w:rPr>
        <w:t xml:space="preserve"> Réponse :</w:t>
      </w:r>
    </w:p>
    <w:p w14:paraId="30815835" w14:textId="77777777" w:rsidR="00397EE2" w:rsidRPr="00397EE2" w:rsidRDefault="00397EE2" w:rsidP="005F12C1">
      <w:pPr>
        <w:jc w:val="left"/>
        <w:rPr>
          <w:rFonts w:ascii="Arial" w:hAnsi="Arial" w:cs="Arial"/>
          <w:color w:val="000000" w:themeColor="text1"/>
          <w:szCs w:val="24"/>
        </w:rPr>
      </w:pPr>
    </w:p>
    <w:p w14:paraId="48AB3848" w14:textId="77777777" w:rsidR="00397EE2" w:rsidRDefault="00397EE2" w:rsidP="005F12C1">
      <w:pPr>
        <w:pStyle w:val="Paragraphedeliste"/>
        <w:numPr>
          <w:ilvl w:val="0"/>
          <w:numId w:val="6"/>
        </w:numPr>
        <w:jc w:val="left"/>
        <w:rPr>
          <w:rFonts w:ascii="Arial" w:hAnsi="Arial" w:cs="Arial"/>
          <w:color w:val="000000" w:themeColor="text1"/>
          <w:szCs w:val="24"/>
        </w:rPr>
      </w:pPr>
      <w:r w:rsidRPr="00397EE2">
        <w:rPr>
          <w:rFonts w:ascii="Arial" w:hAnsi="Arial" w:cs="Arial"/>
          <w:color w:val="000000" w:themeColor="text1"/>
          <w:szCs w:val="24"/>
        </w:rPr>
        <w:t>Si oui, pourriez-vous nous indiquer avec qui et au sujet de quelle(s) idée(s) de projet(s)?</w:t>
      </w:r>
      <w:r>
        <w:rPr>
          <w:rFonts w:ascii="Arial" w:hAnsi="Arial" w:cs="Arial"/>
          <w:color w:val="000000" w:themeColor="text1"/>
          <w:szCs w:val="24"/>
        </w:rPr>
        <w:t xml:space="preserve"> Réponse :</w:t>
      </w:r>
    </w:p>
    <w:p w14:paraId="6B9AEE48" w14:textId="77777777" w:rsidR="00397EE2" w:rsidRPr="00397EE2" w:rsidRDefault="00397EE2" w:rsidP="005F12C1">
      <w:pPr>
        <w:pStyle w:val="Paragraphedeliste"/>
        <w:jc w:val="left"/>
        <w:rPr>
          <w:rFonts w:ascii="Arial" w:hAnsi="Arial" w:cs="Arial"/>
          <w:color w:val="000000" w:themeColor="text1"/>
          <w:szCs w:val="24"/>
        </w:rPr>
      </w:pPr>
    </w:p>
    <w:p w14:paraId="64F9387F" w14:textId="5A494A10" w:rsidR="0080685D" w:rsidRPr="00397EE2" w:rsidRDefault="0080685D" w:rsidP="005F12C1">
      <w:pPr>
        <w:pStyle w:val="Paragraphedeliste"/>
        <w:numPr>
          <w:ilvl w:val="0"/>
          <w:numId w:val="6"/>
        </w:numPr>
        <w:jc w:val="left"/>
        <w:rPr>
          <w:rFonts w:ascii="Arial" w:hAnsi="Arial" w:cs="Arial"/>
          <w:color w:val="000000" w:themeColor="text1"/>
          <w:szCs w:val="24"/>
        </w:rPr>
      </w:pPr>
      <w:r w:rsidRPr="00397EE2">
        <w:rPr>
          <w:rFonts w:ascii="Arial" w:hAnsi="Arial" w:cs="Arial"/>
          <w:color w:val="000000" w:themeColor="text1"/>
          <w:szCs w:val="24"/>
        </w:rPr>
        <w:t>Commentaire :</w:t>
      </w:r>
    </w:p>
    <w:p w14:paraId="01E886D0" w14:textId="508882C6" w:rsidR="00763480" w:rsidRDefault="00763480" w:rsidP="005F12C1">
      <w:pPr>
        <w:jc w:val="left"/>
        <w:rPr>
          <w:rFonts w:ascii="Arial" w:eastAsia="Times New Roman" w:hAnsi="Arial" w:cs="Arial"/>
          <w:color w:val="000000" w:themeColor="text1"/>
          <w:szCs w:val="28"/>
        </w:rPr>
      </w:pPr>
    </w:p>
    <w:p w14:paraId="200DBC07" w14:textId="302E3A36" w:rsidR="00763480" w:rsidRDefault="00763480" w:rsidP="005F12C1">
      <w:pPr>
        <w:jc w:val="left"/>
        <w:rPr>
          <w:rFonts w:ascii="Arial" w:eastAsia="Times New Roman" w:hAnsi="Arial" w:cs="Arial"/>
          <w:color w:val="000000" w:themeColor="text1"/>
          <w:szCs w:val="28"/>
        </w:rPr>
      </w:pPr>
      <w:r>
        <w:rPr>
          <w:rFonts w:ascii="Arial" w:eastAsia="Times New Roman" w:hAnsi="Arial" w:cs="Arial"/>
          <w:color w:val="000000" w:themeColor="text1"/>
          <w:szCs w:val="28"/>
        </w:rPr>
        <w:t>Le formulaire doit être retourné, par courriel, à Mélanie</w:t>
      </w:r>
      <w:r w:rsidR="009C2989">
        <w:rPr>
          <w:rFonts w:ascii="Arial" w:eastAsia="Times New Roman" w:hAnsi="Arial" w:cs="Arial"/>
          <w:color w:val="000000" w:themeColor="text1"/>
          <w:szCs w:val="28"/>
        </w:rPr>
        <w:t>,</w:t>
      </w:r>
      <w:r>
        <w:rPr>
          <w:rFonts w:ascii="Arial" w:eastAsia="Times New Roman" w:hAnsi="Arial" w:cs="Arial"/>
          <w:color w:val="000000" w:themeColor="text1"/>
          <w:szCs w:val="28"/>
        </w:rPr>
        <w:t xml:space="preserve"> à l’adresse suivante : </w:t>
      </w:r>
      <w:hyperlink r:id="rId5" w:history="1">
        <w:r w:rsidRPr="007C2870">
          <w:rPr>
            <w:rStyle w:val="Lienhypertexte"/>
            <w:rFonts w:ascii="Arial" w:eastAsia="Times New Roman" w:hAnsi="Arial" w:cs="Arial"/>
            <w:szCs w:val="28"/>
          </w:rPr>
          <w:t>melanie@societeinclusive.ca</w:t>
        </w:r>
      </w:hyperlink>
      <w:r>
        <w:rPr>
          <w:rFonts w:ascii="Arial" w:eastAsia="Times New Roman" w:hAnsi="Arial" w:cs="Arial"/>
          <w:color w:val="000000" w:themeColor="text1"/>
          <w:szCs w:val="28"/>
        </w:rPr>
        <w:t xml:space="preserve">. </w:t>
      </w:r>
    </w:p>
    <w:p w14:paraId="787BFC69" w14:textId="478F3D55" w:rsidR="0051364D" w:rsidRDefault="0051364D" w:rsidP="005F12C1">
      <w:pPr>
        <w:jc w:val="left"/>
        <w:rPr>
          <w:rFonts w:ascii="Arial" w:eastAsia="Times New Roman" w:hAnsi="Arial" w:cs="Arial"/>
          <w:color w:val="000000" w:themeColor="text1"/>
          <w:szCs w:val="28"/>
        </w:rPr>
      </w:pPr>
    </w:p>
    <w:p w14:paraId="5D30C303" w14:textId="438727E2" w:rsidR="0051364D" w:rsidRPr="00763480" w:rsidRDefault="0051364D" w:rsidP="005F12C1">
      <w:pPr>
        <w:jc w:val="left"/>
        <w:rPr>
          <w:rFonts w:ascii="Arial" w:eastAsia="Times New Roman" w:hAnsi="Arial" w:cs="Arial"/>
          <w:color w:val="000000" w:themeColor="text1"/>
          <w:szCs w:val="28"/>
        </w:rPr>
      </w:pPr>
      <w:r>
        <w:rPr>
          <w:rFonts w:ascii="Arial" w:eastAsia="Times New Roman" w:hAnsi="Arial" w:cs="Arial"/>
          <w:color w:val="000000" w:themeColor="text1"/>
          <w:szCs w:val="28"/>
        </w:rPr>
        <w:t>Merci!</w:t>
      </w:r>
    </w:p>
    <w:sectPr w:rsidR="0051364D" w:rsidRPr="0076348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E1F5B"/>
    <w:multiLevelType w:val="hybridMultilevel"/>
    <w:tmpl w:val="297E201A"/>
    <w:lvl w:ilvl="0" w:tplc="536CC88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75E4688"/>
    <w:multiLevelType w:val="hybridMultilevel"/>
    <w:tmpl w:val="30F46E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99957C9"/>
    <w:multiLevelType w:val="hybridMultilevel"/>
    <w:tmpl w:val="E402CB9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468E7AE8"/>
    <w:multiLevelType w:val="hybridMultilevel"/>
    <w:tmpl w:val="E9F63ACC"/>
    <w:lvl w:ilvl="0" w:tplc="536CC88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8CB3EE7"/>
    <w:multiLevelType w:val="hybridMultilevel"/>
    <w:tmpl w:val="B950C59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6DAA7069"/>
    <w:multiLevelType w:val="hybridMultilevel"/>
    <w:tmpl w:val="4B88ED2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76492B4E"/>
    <w:multiLevelType w:val="hybridMultilevel"/>
    <w:tmpl w:val="D286EE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A0501A"/>
    <w:multiLevelType w:val="hybridMultilevel"/>
    <w:tmpl w:val="7B363C2C"/>
    <w:lvl w:ilvl="0" w:tplc="536CC88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CD36F45"/>
    <w:multiLevelType w:val="hybridMultilevel"/>
    <w:tmpl w:val="E15E5CA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6"/>
  </w:num>
  <w:num w:numId="5">
    <w:abstractNumId w:val="4"/>
  </w:num>
  <w:num w:numId="6">
    <w:abstractNumId w:val="5"/>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819"/>
    <w:rsid w:val="00014F2E"/>
    <w:rsid w:val="00072819"/>
    <w:rsid w:val="00091D89"/>
    <w:rsid w:val="00184DE2"/>
    <w:rsid w:val="003315A8"/>
    <w:rsid w:val="00397EE2"/>
    <w:rsid w:val="003C0A5D"/>
    <w:rsid w:val="00487F91"/>
    <w:rsid w:val="0051364D"/>
    <w:rsid w:val="00551C11"/>
    <w:rsid w:val="005F12C1"/>
    <w:rsid w:val="0061719E"/>
    <w:rsid w:val="00763480"/>
    <w:rsid w:val="007835D2"/>
    <w:rsid w:val="00805BB5"/>
    <w:rsid w:val="0080685D"/>
    <w:rsid w:val="008A3BD6"/>
    <w:rsid w:val="00930570"/>
    <w:rsid w:val="009C2989"/>
    <w:rsid w:val="00A97FBC"/>
    <w:rsid w:val="00AC33E4"/>
    <w:rsid w:val="00B128BC"/>
    <w:rsid w:val="00BA62A5"/>
    <w:rsid w:val="00D47190"/>
    <w:rsid w:val="00E3166B"/>
    <w:rsid w:val="00E739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5803C"/>
  <w15:chartTrackingRefBased/>
  <w15:docId w15:val="{1B48D8CD-D7D6-428B-84FC-39F03D247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570"/>
    <w:pPr>
      <w:spacing w:after="0" w:line="240" w:lineRule="auto"/>
      <w:jc w:val="both"/>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2819"/>
    <w:pPr>
      <w:ind w:left="720"/>
      <w:contextualSpacing/>
    </w:pPr>
  </w:style>
  <w:style w:type="character" w:styleId="Lienhypertexte">
    <w:name w:val="Hyperlink"/>
    <w:basedOn w:val="Policepardfaut"/>
    <w:uiPriority w:val="99"/>
    <w:unhideWhenUsed/>
    <w:rsid w:val="00763480"/>
    <w:rPr>
      <w:color w:val="0563C1" w:themeColor="hyperlink"/>
      <w:u w:val="single"/>
    </w:rPr>
  </w:style>
  <w:style w:type="character" w:styleId="Mentionnonrsolue">
    <w:name w:val="Unresolved Mention"/>
    <w:basedOn w:val="Policepardfaut"/>
    <w:uiPriority w:val="99"/>
    <w:semiHidden/>
    <w:unhideWhenUsed/>
    <w:rsid w:val="00763480"/>
    <w:rPr>
      <w:color w:val="605E5C"/>
      <w:shd w:val="clear" w:color="auto" w:fill="E1DFDD"/>
    </w:rPr>
  </w:style>
  <w:style w:type="paragraph" w:styleId="Titre">
    <w:name w:val="Title"/>
    <w:basedOn w:val="Normal"/>
    <w:next w:val="Normal"/>
    <w:link w:val="TitreCar"/>
    <w:uiPriority w:val="10"/>
    <w:qFormat/>
    <w:rsid w:val="00B128BC"/>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128B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919157">
      <w:bodyDiv w:val="1"/>
      <w:marLeft w:val="0"/>
      <w:marRight w:val="0"/>
      <w:marTop w:val="0"/>
      <w:marBottom w:val="0"/>
      <w:divBdr>
        <w:top w:val="none" w:sz="0" w:space="0" w:color="auto"/>
        <w:left w:val="none" w:sz="0" w:space="0" w:color="auto"/>
        <w:bottom w:val="none" w:sz="0" w:space="0" w:color="auto"/>
        <w:right w:val="none" w:sz="0" w:space="0" w:color="auto"/>
      </w:divBdr>
    </w:div>
    <w:div w:id="192507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lanie@societeinclusive.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607</Words>
  <Characters>3343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Beauregard</dc:creator>
  <cp:keywords/>
  <dc:description/>
  <cp:lastModifiedBy>Mélanie Beauregard</cp:lastModifiedBy>
  <cp:revision>6</cp:revision>
  <dcterms:created xsi:type="dcterms:W3CDTF">2020-10-19T13:31:00Z</dcterms:created>
  <dcterms:modified xsi:type="dcterms:W3CDTF">2020-11-02T18:28:00Z</dcterms:modified>
</cp:coreProperties>
</file>