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06AE" w14:textId="22E53908" w:rsidR="00D47190" w:rsidRPr="006B20A3" w:rsidRDefault="00763480" w:rsidP="00B128BC">
      <w:pPr>
        <w:pStyle w:val="Titre"/>
        <w:rPr>
          <w:rFonts w:ascii="Arial" w:hAnsi="Arial" w:cs="Arial"/>
          <w:shd w:val="clear" w:color="auto" w:fill="FFFFFF"/>
        </w:rPr>
      </w:pPr>
      <w:r w:rsidRPr="006B20A3">
        <w:rPr>
          <w:rFonts w:ascii="Arial" w:hAnsi="Arial" w:cs="Arial"/>
          <w:shd w:val="clear" w:color="auto" w:fill="FFFFFF"/>
        </w:rPr>
        <w:t>Formulaire d’inscription</w:t>
      </w:r>
    </w:p>
    <w:p w14:paraId="1E2F16DB" w14:textId="77777777" w:rsidR="006B20A3" w:rsidRPr="006B20A3" w:rsidRDefault="006B20A3" w:rsidP="006B20A3">
      <w:pPr>
        <w:rPr>
          <w:rFonts w:ascii="Arial" w:hAnsi="Arial" w:cs="Arial"/>
          <w:color w:val="000000" w:themeColor="text1"/>
          <w:szCs w:val="24"/>
        </w:rPr>
      </w:pPr>
      <w:r w:rsidRPr="006B20A3">
        <w:rPr>
          <w:rFonts w:ascii="Arial" w:hAnsi="Arial" w:cs="Arial"/>
          <w:color w:val="000000" w:themeColor="text1"/>
          <w:szCs w:val="24"/>
        </w:rPr>
        <w:t>Réflexions sur l’accompagnement des personnes en situation de handicap dans les activités de loisir : quelques idées et pratiques inspirantes</w:t>
      </w:r>
    </w:p>
    <w:p w14:paraId="0F8C8489" w14:textId="77777777" w:rsidR="006B20A3" w:rsidRPr="006B20A3" w:rsidRDefault="006B20A3" w:rsidP="006B20A3">
      <w:pPr>
        <w:rPr>
          <w:rFonts w:ascii="Arial" w:hAnsi="Arial" w:cs="Arial"/>
          <w:color w:val="000000" w:themeColor="text1"/>
          <w:szCs w:val="24"/>
        </w:rPr>
      </w:pPr>
    </w:p>
    <w:p w14:paraId="1CC53F5B" w14:textId="77777777" w:rsidR="006B20A3" w:rsidRPr="006B20A3" w:rsidRDefault="006B20A3" w:rsidP="006B20A3">
      <w:pPr>
        <w:rPr>
          <w:rFonts w:ascii="Arial" w:hAnsi="Arial" w:cs="Arial"/>
          <w:color w:val="000000" w:themeColor="text1"/>
          <w:szCs w:val="24"/>
        </w:rPr>
      </w:pPr>
      <w:r w:rsidRPr="006B20A3">
        <w:rPr>
          <w:rFonts w:ascii="Arial" w:hAnsi="Arial" w:cs="Arial"/>
          <w:color w:val="000000" w:themeColor="text1"/>
          <w:szCs w:val="24"/>
        </w:rPr>
        <w:t>Date : 19 novembre, de 13h à 15h</w:t>
      </w:r>
    </w:p>
    <w:p w14:paraId="561C59C1" w14:textId="77777777" w:rsidR="006B20A3" w:rsidRPr="006B20A3" w:rsidRDefault="006B20A3" w:rsidP="006B20A3">
      <w:pPr>
        <w:rPr>
          <w:rFonts w:ascii="Arial" w:hAnsi="Arial" w:cs="Arial"/>
          <w:color w:val="000000" w:themeColor="text1"/>
          <w:szCs w:val="24"/>
        </w:rPr>
      </w:pPr>
      <w:r w:rsidRPr="006B20A3">
        <w:rPr>
          <w:rFonts w:ascii="Arial" w:hAnsi="Arial" w:cs="Arial"/>
          <w:color w:val="000000" w:themeColor="text1"/>
          <w:szCs w:val="24"/>
        </w:rPr>
        <w:t>En ligne via la plateforme Zoom</w:t>
      </w:r>
    </w:p>
    <w:p w14:paraId="18AC16D5" w14:textId="77777777" w:rsidR="006B20A3" w:rsidRPr="006B20A3" w:rsidRDefault="006B20A3" w:rsidP="006B20A3">
      <w:pPr>
        <w:rPr>
          <w:rFonts w:ascii="Arial" w:hAnsi="Arial" w:cs="Arial"/>
          <w:color w:val="000000" w:themeColor="text1"/>
          <w:szCs w:val="24"/>
        </w:rPr>
      </w:pPr>
    </w:p>
    <w:p w14:paraId="56C23260" w14:textId="1CF4BB6E" w:rsidR="006B20A3" w:rsidRDefault="006B20A3" w:rsidP="006B20A3">
      <w:pPr>
        <w:rPr>
          <w:rFonts w:ascii="Arial" w:hAnsi="Arial" w:cs="Arial"/>
          <w:color w:val="000000" w:themeColor="text1"/>
          <w:szCs w:val="24"/>
        </w:rPr>
      </w:pPr>
      <w:r w:rsidRPr="006B20A3">
        <w:rPr>
          <w:rFonts w:ascii="Arial" w:hAnsi="Arial" w:cs="Arial"/>
          <w:color w:val="000000" w:themeColor="text1"/>
          <w:szCs w:val="24"/>
        </w:rPr>
        <w:t>Le lien de connexion vous sera transmis par courriel la veille de l'évènement. La programmation complète sera également disponible sur le site Web de Société inclusive.</w:t>
      </w:r>
    </w:p>
    <w:p w14:paraId="328B2FD4" w14:textId="384F2737" w:rsidR="006B20A3" w:rsidRDefault="006B20A3" w:rsidP="00D47190">
      <w:pPr>
        <w:rPr>
          <w:rFonts w:ascii="Arial" w:hAnsi="Arial" w:cs="Arial"/>
          <w:color w:val="000000" w:themeColor="text1"/>
          <w:szCs w:val="24"/>
        </w:rPr>
      </w:pPr>
    </w:p>
    <w:p w14:paraId="0872AE79" w14:textId="04ABC45D" w:rsidR="00805BB5" w:rsidRPr="00B128BC" w:rsidRDefault="00805BB5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Votre prénom et nom. Réponse :</w:t>
      </w:r>
    </w:p>
    <w:p w14:paraId="320C5F42" w14:textId="04052D4F" w:rsidR="00AC33E4" w:rsidRDefault="00AC33E4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657EC76A" w14:textId="77777777" w:rsidR="00763480" w:rsidRPr="00B128BC" w:rsidRDefault="00763480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Indiquez votre adresse courriel :</w:t>
      </w:r>
    </w:p>
    <w:p w14:paraId="7CB0BE70" w14:textId="77777777" w:rsidR="00763480" w:rsidRDefault="00763480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74B7D3E8" w14:textId="2386CB5F" w:rsidR="00763480" w:rsidRPr="00B128BC" w:rsidRDefault="00763480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Indiquez votre numéro de téléphone :</w:t>
      </w:r>
    </w:p>
    <w:p w14:paraId="200332DC" w14:textId="77777777" w:rsidR="00AC33E4" w:rsidRDefault="00AC33E4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697F6721" w14:textId="57A44357" w:rsidR="00763480" w:rsidRPr="00B128BC" w:rsidRDefault="00763480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De quelle institution ou organisme? Réponse :</w:t>
      </w:r>
    </w:p>
    <w:p w14:paraId="53B83F17" w14:textId="77777777" w:rsidR="00763480" w:rsidRDefault="00763480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1252CFC2" w14:textId="7E325919" w:rsidR="00AC33E4" w:rsidRPr="00B128BC" w:rsidRDefault="00AC33E4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Quelles sont vos fonctions</w:t>
      </w:r>
      <w:r w:rsidR="00763480" w:rsidRPr="00B128BC">
        <w:rPr>
          <w:rFonts w:ascii="Arial" w:hAnsi="Arial" w:cs="Arial"/>
          <w:color w:val="000000" w:themeColor="text1"/>
          <w:szCs w:val="28"/>
        </w:rPr>
        <w:t xml:space="preserve"> ou votre poste</w:t>
      </w:r>
      <w:r w:rsidRPr="00B128BC">
        <w:rPr>
          <w:rFonts w:ascii="Arial" w:hAnsi="Arial" w:cs="Arial"/>
          <w:color w:val="000000" w:themeColor="text1"/>
          <w:szCs w:val="28"/>
        </w:rPr>
        <w:t>? Réponse :</w:t>
      </w:r>
    </w:p>
    <w:p w14:paraId="5DEFB065" w14:textId="77777777" w:rsidR="00091D89" w:rsidRDefault="00091D89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48E89060" w14:textId="1CF77FD4" w:rsidR="00091D89" w:rsidRPr="00B128BC" w:rsidRDefault="00091D89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 xml:space="preserve">Si vous avez des besoins particuliers en matière d'accessibilité (documents en gros caractères, documents reçus à l'avance, etc.) dont vous souhaitez nous faire part, merci de les indiquer ici. Veuillez noter que l'interprétation en LSQ sera disponible, il suffit de nous en faire la demande. Réponse : </w:t>
      </w:r>
    </w:p>
    <w:p w14:paraId="0A5D3398" w14:textId="77777777" w:rsidR="00D47190" w:rsidRDefault="00D47190" w:rsidP="00AC33E4">
      <w:pPr>
        <w:jc w:val="left"/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</w:pPr>
    </w:p>
    <w:p w14:paraId="54854A65" w14:textId="29F04735" w:rsidR="00AC33E4" w:rsidRDefault="00763480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eastAsia="Times New Roman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Commentaire</w:t>
      </w:r>
      <w:r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 ou question. Réponse : </w:t>
      </w:r>
    </w:p>
    <w:p w14:paraId="01E886D0" w14:textId="508882C6" w:rsidR="00763480" w:rsidRDefault="00763480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</w:p>
    <w:p w14:paraId="200DBC07" w14:textId="302E3A36" w:rsidR="00763480" w:rsidRDefault="00763480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  <w:r>
        <w:rPr>
          <w:rFonts w:ascii="Arial" w:eastAsia="Times New Roman" w:hAnsi="Arial" w:cs="Arial"/>
          <w:color w:val="000000" w:themeColor="text1"/>
          <w:szCs w:val="28"/>
        </w:rPr>
        <w:t>Le formulaire doit être retourné, par courriel, à Mélanie</w:t>
      </w:r>
      <w:r w:rsidR="009C2989">
        <w:rPr>
          <w:rFonts w:ascii="Arial" w:eastAsia="Times New Roman" w:hAnsi="Arial" w:cs="Arial"/>
          <w:color w:val="000000" w:themeColor="text1"/>
          <w:szCs w:val="28"/>
        </w:rPr>
        <w:t>,</w:t>
      </w:r>
      <w:r>
        <w:rPr>
          <w:rFonts w:ascii="Arial" w:eastAsia="Times New Roman" w:hAnsi="Arial" w:cs="Arial"/>
          <w:color w:val="000000" w:themeColor="text1"/>
          <w:szCs w:val="28"/>
        </w:rPr>
        <w:t xml:space="preserve"> à l’adresse suivante : </w:t>
      </w:r>
      <w:hyperlink r:id="rId5" w:history="1">
        <w:r w:rsidRPr="007C2870">
          <w:rPr>
            <w:rStyle w:val="Lienhypertexte"/>
            <w:rFonts w:ascii="Arial" w:eastAsia="Times New Roman" w:hAnsi="Arial" w:cs="Arial"/>
            <w:szCs w:val="28"/>
          </w:rPr>
          <w:t>melanie@societeinclusive.ca</w:t>
        </w:r>
      </w:hyperlink>
      <w:r>
        <w:rPr>
          <w:rFonts w:ascii="Arial" w:eastAsia="Times New Roman" w:hAnsi="Arial" w:cs="Arial"/>
          <w:color w:val="000000" w:themeColor="text1"/>
          <w:szCs w:val="28"/>
        </w:rPr>
        <w:t xml:space="preserve">. </w:t>
      </w:r>
    </w:p>
    <w:p w14:paraId="787BFC69" w14:textId="478F3D55" w:rsidR="0051364D" w:rsidRDefault="0051364D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</w:p>
    <w:p w14:paraId="5D30C303" w14:textId="438727E2" w:rsidR="0051364D" w:rsidRPr="00763480" w:rsidRDefault="0051364D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  <w:r>
        <w:rPr>
          <w:rFonts w:ascii="Arial" w:eastAsia="Times New Roman" w:hAnsi="Arial" w:cs="Arial"/>
          <w:color w:val="000000" w:themeColor="text1"/>
          <w:szCs w:val="28"/>
        </w:rPr>
        <w:t>Merci!</w:t>
      </w:r>
    </w:p>
    <w:sectPr w:rsidR="0051364D" w:rsidRPr="007634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F5B"/>
    <w:multiLevelType w:val="hybridMultilevel"/>
    <w:tmpl w:val="297E201A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7AE8"/>
    <w:multiLevelType w:val="hybridMultilevel"/>
    <w:tmpl w:val="E9F63AC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EE7"/>
    <w:multiLevelType w:val="hybridMultilevel"/>
    <w:tmpl w:val="B950C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2B4E"/>
    <w:multiLevelType w:val="hybridMultilevel"/>
    <w:tmpl w:val="D28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01A"/>
    <w:multiLevelType w:val="hybridMultilevel"/>
    <w:tmpl w:val="7B363C2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9"/>
    <w:rsid w:val="00014F2E"/>
    <w:rsid w:val="00072819"/>
    <w:rsid w:val="00091D89"/>
    <w:rsid w:val="00184DE2"/>
    <w:rsid w:val="001C6D4C"/>
    <w:rsid w:val="003315A8"/>
    <w:rsid w:val="003C0A5D"/>
    <w:rsid w:val="0051364D"/>
    <w:rsid w:val="00551C11"/>
    <w:rsid w:val="0061719E"/>
    <w:rsid w:val="006B20A3"/>
    <w:rsid w:val="00763480"/>
    <w:rsid w:val="007835D2"/>
    <w:rsid w:val="00805BB5"/>
    <w:rsid w:val="00930570"/>
    <w:rsid w:val="009C2989"/>
    <w:rsid w:val="00A97FBC"/>
    <w:rsid w:val="00AC33E4"/>
    <w:rsid w:val="00B128BC"/>
    <w:rsid w:val="00BA62A5"/>
    <w:rsid w:val="00D47190"/>
    <w:rsid w:val="00E3166B"/>
    <w:rsid w:val="00E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803C"/>
  <w15:chartTrackingRefBased/>
  <w15:docId w15:val="{1B48D8CD-D7D6-428B-84FC-39F03D2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4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480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B128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@societeinclusiv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Beauregard</dc:creator>
  <cp:keywords/>
  <dc:description/>
  <cp:lastModifiedBy>Mélanie Beauregard</cp:lastModifiedBy>
  <cp:revision>2</cp:revision>
  <dcterms:created xsi:type="dcterms:W3CDTF">2020-10-14T19:18:00Z</dcterms:created>
  <dcterms:modified xsi:type="dcterms:W3CDTF">2020-10-14T19:18:00Z</dcterms:modified>
</cp:coreProperties>
</file>