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B4438" w14:textId="77777777" w:rsidR="003058F8" w:rsidRPr="003058F8" w:rsidRDefault="00625B01" w:rsidP="003058F8">
      <w:pPr>
        <w:pStyle w:val="Sous-titre"/>
        <w:rPr>
          <w:rFonts w:ascii="Arial" w:hAnsi="Arial" w:cs="Arial"/>
          <w:sz w:val="72"/>
          <w:szCs w:val="72"/>
        </w:rPr>
      </w:pPr>
      <w:sdt>
        <w:sdtPr>
          <w:rPr>
            <w:rFonts w:ascii="Arial" w:hAnsi="Arial" w:cs="Arial"/>
            <w:sz w:val="72"/>
            <w:szCs w:val="72"/>
          </w:rPr>
          <w:alias w:val="Entrez la date de l’événement :"/>
          <w:tag w:val="Entrez la date de l’événement :"/>
          <w:id w:val="1308741240"/>
          <w:placeholder>
            <w:docPart w:val="0CDC18D1F48A2E42BD035386BF8BEDBE"/>
          </w:placeholder>
          <w:text/>
        </w:sdtPr>
        <w:sdtEndPr/>
        <w:sdtContent>
          <w:r w:rsidR="003058F8" w:rsidRPr="00C67E5C">
            <w:rPr>
              <w:rFonts w:ascii="Arial" w:hAnsi="Arial" w:cs="Arial"/>
              <w:sz w:val="72"/>
              <w:szCs w:val="72"/>
            </w:rPr>
            <w:t>23 janvier 2020</w:t>
          </w:r>
        </w:sdtContent>
      </w:sdt>
    </w:p>
    <w:p w14:paraId="31E4F82E" w14:textId="6A993DA1" w:rsidR="003058F8" w:rsidRPr="00D52A68" w:rsidRDefault="00625B01" w:rsidP="003058F8">
      <w:pPr>
        <w:pStyle w:val="Titre1"/>
        <w:rPr>
          <w:rFonts w:ascii="Arial" w:hAnsi="Arial" w:cs="Arial"/>
          <w:color w:val="323E4F" w:themeColor="text2" w:themeShade="BF"/>
          <w:sz w:val="40"/>
          <w:szCs w:val="36"/>
        </w:rPr>
      </w:pPr>
      <w:sdt>
        <w:sdtPr>
          <w:rPr>
            <w:rFonts w:ascii="Arial" w:hAnsi="Arial" w:cs="Arial"/>
            <w:color w:val="323E4F" w:themeColor="text2" w:themeShade="BF"/>
            <w:sz w:val="40"/>
            <w:szCs w:val="36"/>
          </w:rPr>
          <w:alias w:val="Entrez le titre Description de l’événement :"/>
          <w:tag w:val="Entrez le titre Description de l’événement :"/>
          <w:id w:val="2000612752"/>
          <w:placeholder>
            <w:docPart w:val="9EFAA0D74F0A4846A1B1675FACD09523"/>
          </w:placeholder>
          <w:text/>
        </w:sdtPr>
        <w:sdtEndPr/>
        <w:sdtContent>
          <w:r w:rsidR="0005077C" w:rsidRPr="00D52A68">
            <w:rPr>
              <w:rFonts w:ascii="Arial" w:hAnsi="Arial" w:cs="Arial"/>
              <w:color w:val="323E4F" w:themeColor="text2" w:themeShade="BF"/>
              <w:sz w:val="40"/>
              <w:szCs w:val="36"/>
            </w:rPr>
            <w:t>Droit</w:t>
          </w:r>
          <w:r w:rsidR="00047867" w:rsidRPr="00D52A68">
            <w:rPr>
              <w:rFonts w:ascii="Arial" w:hAnsi="Arial" w:cs="Arial"/>
              <w:color w:val="323E4F" w:themeColor="text2" w:themeShade="BF"/>
              <w:sz w:val="40"/>
              <w:szCs w:val="36"/>
            </w:rPr>
            <w:t>s</w:t>
          </w:r>
          <w:r w:rsidR="0005077C" w:rsidRPr="00D52A68">
            <w:rPr>
              <w:rFonts w:ascii="Arial" w:hAnsi="Arial" w:cs="Arial"/>
              <w:color w:val="323E4F" w:themeColor="text2" w:themeShade="BF"/>
              <w:sz w:val="40"/>
              <w:szCs w:val="36"/>
            </w:rPr>
            <w:t xml:space="preserve"> et handicap au Québec, au Canada et aux Nations unies : </w:t>
          </w:r>
          <w:r w:rsidR="000461FE" w:rsidRPr="00D52A68">
            <w:rPr>
              <w:rFonts w:ascii="Arial" w:hAnsi="Arial" w:cs="Arial"/>
              <w:color w:val="323E4F" w:themeColor="text2" w:themeShade="BF"/>
              <w:sz w:val="40"/>
              <w:szCs w:val="36"/>
            </w:rPr>
            <w:t xml:space="preserve">quels </w:t>
          </w:r>
          <w:r w:rsidR="00D52A68" w:rsidRPr="00D52A68">
            <w:rPr>
              <w:rFonts w:ascii="Arial" w:hAnsi="Arial" w:cs="Arial"/>
              <w:color w:val="323E4F" w:themeColor="text2" w:themeShade="BF"/>
              <w:sz w:val="40"/>
              <w:szCs w:val="36"/>
            </w:rPr>
            <w:t>impacts locaux</w:t>
          </w:r>
          <w:r w:rsidR="000461FE" w:rsidRPr="00D52A68">
            <w:rPr>
              <w:rFonts w:ascii="Arial" w:hAnsi="Arial" w:cs="Arial"/>
              <w:color w:val="323E4F" w:themeColor="text2" w:themeShade="BF"/>
              <w:sz w:val="40"/>
              <w:szCs w:val="36"/>
            </w:rPr>
            <w:t>?</w:t>
          </w:r>
        </w:sdtContent>
      </w:sdt>
    </w:p>
    <w:p w14:paraId="3811BC67" w14:textId="77777777" w:rsidR="003058F8" w:rsidRDefault="003058F8" w:rsidP="00157553">
      <w:pPr>
        <w:jc w:val="center"/>
        <w:rPr>
          <w:rFonts w:ascii="Arial" w:hAnsi="Arial" w:cs="Arial"/>
          <w:color w:val="44546A" w:themeColor="text2"/>
        </w:rPr>
      </w:pPr>
      <w:r>
        <w:rPr>
          <w:noProof/>
          <w:lang w:val="en-US"/>
        </w:rPr>
        <w:drawing>
          <wp:inline distT="0" distB="0" distL="0" distR="0" wp14:anchorId="652F88AD" wp14:editId="1E18F3EB">
            <wp:extent cx="2181766" cy="2832468"/>
            <wp:effectExtent l="203200" t="203200" r="206375" b="190500"/>
            <wp:docPr id="1" name="Image 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2D9594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716" cy="291678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1B757E08" w14:textId="77777777" w:rsidR="003058F8" w:rsidRDefault="003058F8" w:rsidP="003058F8">
      <w:pPr>
        <w:rPr>
          <w:rFonts w:ascii="Arial" w:hAnsi="Arial" w:cs="Arial"/>
          <w:color w:val="44546A" w:themeColor="text2"/>
        </w:rPr>
      </w:pPr>
    </w:p>
    <w:p w14:paraId="0570BEBE" w14:textId="77777777" w:rsidR="003058F8" w:rsidRPr="00D52A68" w:rsidRDefault="003058F8" w:rsidP="003058F8">
      <w:pPr>
        <w:rPr>
          <w:rFonts w:ascii="Arial" w:hAnsi="Arial" w:cs="Arial"/>
          <w:color w:val="323E4F" w:themeColor="text2" w:themeShade="BF"/>
          <w:sz w:val="30"/>
          <w:szCs w:val="30"/>
        </w:rPr>
      </w:pPr>
      <w:r w:rsidRPr="00D52A68">
        <w:rPr>
          <w:rFonts w:ascii="Arial" w:hAnsi="Arial" w:cs="Arial"/>
          <w:color w:val="323E4F" w:themeColor="text2" w:themeShade="BF"/>
          <w:sz w:val="30"/>
          <w:szCs w:val="30"/>
        </w:rPr>
        <w:t xml:space="preserve">Conférencière invitée : La Sénatrice Chantal </w:t>
      </w:r>
      <w:proofErr w:type="spellStart"/>
      <w:r w:rsidRPr="00D52A68">
        <w:rPr>
          <w:rFonts w:ascii="Arial" w:hAnsi="Arial" w:cs="Arial"/>
          <w:color w:val="323E4F" w:themeColor="text2" w:themeShade="BF"/>
          <w:sz w:val="30"/>
          <w:szCs w:val="30"/>
        </w:rPr>
        <w:t>Petitclerc</w:t>
      </w:r>
      <w:proofErr w:type="spellEnd"/>
    </w:p>
    <w:p w14:paraId="51523D96" w14:textId="2F664A29" w:rsidR="003058F8" w:rsidRPr="00D52A68" w:rsidRDefault="003058F8" w:rsidP="003058F8">
      <w:pPr>
        <w:rPr>
          <w:rFonts w:ascii="Arial" w:hAnsi="Arial" w:cs="Arial"/>
          <w:color w:val="323E4F" w:themeColor="text2" w:themeShade="BF"/>
          <w:sz w:val="30"/>
          <w:szCs w:val="30"/>
        </w:rPr>
      </w:pPr>
      <w:r w:rsidRPr="00D52A68">
        <w:rPr>
          <w:rFonts w:ascii="Arial" w:hAnsi="Arial" w:cs="Arial"/>
          <w:color w:val="323E4F" w:themeColor="text2" w:themeShade="BF"/>
          <w:sz w:val="30"/>
          <w:szCs w:val="30"/>
        </w:rPr>
        <w:t>Date : 23 janvier 2020, de 13h à 16h</w:t>
      </w:r>
      <w:r w:rsidR="00625B01">
        <w:rPr>
          <w:rFonts w:ascii="Arial" w:hAnsi="Arial" w:cs="Arial"/>
          <w:color w:val="323E4F" w:themeColor="text2" w:themeShade="BF"/>
          <w:sz w:val="30"/>
          <w:szCs w:val="30"/>
        </w:rPr>
        <w:t>30</w:t>
      </w:r>
      <w:bookmarkStart w:id="0" w:name="_GoBack"/>
      <w:bookmarkEnd w:id="0"/>
    </w:p>
    <w:p w14:paraId="5B119708" w14:textId="5639ED0C" w:rsidR="003058F8" w:rsidRPr="00D52A68" w:rsidRDefault="003058F8" w:rsidP="0005077C">
      <w:pPr>
        <w:pStyle w:val="Titre2"/>
        <w:shd w:val="clear" w:color="auto" w:fill="FFFFFF"/>
        <w:spacing w:before="0" w:after="300"/>
        <w:rPr>
          <w:rFonts w:ascii="Arial" w:hAnsi="Arial" w:cs="Arial"/>
          <w:color w:val="323E4F" w:themeColor="text2" w:themeShade="BF"/>
          <w:sz w:val="30"/>
          <w:szCs w:val="30"/>
        </w:rPr>
      </w:pPr>
      <w:r w:rsidRPr="00D52A68">
        <w:rPr>
          <w:rFonts w:ascii="Arial" w:hAnsi="Arial" w:cs="Arial"/>
          <w:color w:val="323E4F" w:themeColor="text2" w:themeShade="BF"/>
          <w:sz w:val="30"/>
          <w:szCs w:val="30"/>
        </w:rPr>
        <w:t xml:space="preserve">Lieu : </w:t>
      </w:r>
      <w:r w:rsidR="0005077C" w:rsidRPr="00D52A68">
        <w:rPr>
          <w:rFonts w:ascii="Arial" w:hAnsi="Arial" w:cs="Arial"/>
          <w:color w:val="323E4F" w:themeColor="text2" w:themeShade="BF"/>
          <w:sz w:val="30"/>
          <w:szCs w:val="30"/>
        </w:rPr>
        <w:t xml:space="preserve">Salle </w:t>
      </w:r>
      <w:proofErr w:type="spellStart"/>
      <w:r w:rsidR="0005077C" w:rsidRPr="00D52A68">
        <w:rPr>
          <w:rFonts w:ascii="Arial" w:hAnsi="Arial" w:cs="Arial"/>
          <w:color w:val="323E4F" w:themeColor="text2" w:themeShade="BF"/>
          <w:sz w:val="30"/>
          <w:szCs w:val="30"/>
        </w:rPr>
        <w:t>Saputo</w:t>
      </w:r>
      <w:proofErr w:type="spellEnd"/>
      <w:r w:rsidR="0005077C" w:rsidRPr="00D52A68">
        <w:rPr>
          <w:rFonts w:ascii="Arial" w:hAnsi="Arial" w:cs="Arial"/>
          <w:color w:val="323E4F" w:themeColor="text2" w:themeShade="BF"/>
          <w:sz w:val="30"/>
          <w:szCs w:val="30"/>
        </w:rPr>
        <w:t xml:space="preserve"> de l’Institut de réadaptation Gingras-Lindsay-de-Montréal</w:t>
      </w:r>
    </w:p>
    <w:p w14:paraId="4CDBEB31" w14:textId="77777777" w:rsidR="003058F8" w:rsidRPr="00D52A68" w:rsidRDefault="003058F8" w:rsidP="00157553">
      <w:pPr>
        <w:rPr>
          <w:rFonts w:ascii="Arial" w:hAnsi="Arial" w:cs="Arial"/>
          <w:color w:val="323E4F" w:themeColor="text2" w:themeShade="BF"/>
          <w:sz w:val="26"/>
          <w:szCs w:val="26"/>
        </w:rPr>
      </w:pPr>
      <w:r w:rsidRPr="00D52A68">
        <w:rPr>
          <w:rFonts w:ascii="Arial" w:hAnsi="Arial" w:cs="Arial"/>
          <w:color w:val="323E4F" w:themeColor="text2" w:themeShade="BF"/>
          <w:sz w:val="26"/>
          <w:szCs w:val="26"/>
        </w:rPr>
        <w:t xml:space="preserve">Société inclusive est heureuse de vous inviter à une conférence grand public de la </w:t>
      </w:r>
      <w:r w:rsidRPr="00D52A68">
        <w:rPr>
          <w:rFonts w:ascii="Arial" w:hAnsi="Arial" w:cs="Arial"/>
          <w:b/>
          <w:bCs/>
          <w:color w:val="323E4F" w:themeColor="text2" w:themeShade="BF"/>
          <w:sz w:val="26"/>
          <w:szCs w:val="26"/>
        </w:rPr>
        <w:t xml:space="preserve">Sénatrice Chantal </w:t>
      </w:r>
      <w:proofErr w:type="spellStart"/>
      <w:r w:rsidRPr="00D52A68">
        <w:rPr>
          <w:rFonts w:ascii="Arial" w:hAnsi="Arial" w:cs="Arial"/>
          <w:b/>
          <w:bCs/>
          <w:color w:val="323E4F" w:themeColor="text2" w:themeShade="BF"/>
          <w:sz w:val="26"/>
          <w:szCs w:val="26"/>
        </w:rPr>
        <w:t>Petitclerc</w:t>
      </w:r>
      <w:proofErr w:type="spellEnd"/>
      <w:r w:rsidRPr="00D52A68">
        <w:rPr>
          <w:rFonts w:ascii="Arial" w:hAnsi="Arial" w:cs="Arial"/>
          <w:color w:val="323E4F" w:themeColor="text2" w:themeShade="BF"/>
          <w:sz w:val="26"/>
          <w:szCs w:val="26"/>
        </w:rPr>
        <w:t xml:space="preserve">, qui aura lieu le 23 janvier prochain, à Montréal. Nous aurons l’honneur d’entendre la Sénatrice nous parler de la nouvelle </w:t>
      </w:r>
      <w:r w:rsidRPr="00D52A68">
        <w:rPr>
          <w:rFonts w:ascii="Arial" w:hAnsi="Arial" w:cs="Arial"/>
          <w:i/>
          <w:color w:val="323E4F" w:themeColor="text2" w:themeShade="BF"/>
          <w:sz w:val="26"/>
          <w:szCs w:val="26"/>
        </w:rPr>
        <w:t>Loi canadienne sur l’accessibilité</w:t>
      </w:r>
      <w:r w:rsidRPr="00D52A68">
        <w:rPr>
          <w:rFonts w:ascii="Arial" w:hAnsi="Arial" w:cs="Arial"/>
          <w:color w:val="323E4F" w:themeColor="text2" w:themeShade="BF"/>
          <w:sz w:val="26"/>
          <w:szCs w:val="26"/>
        </w:rPr>
        <w:t xml:space="preserve"> et de ses effets potentiels sur l’inclusion sociale au Québec et au Canada.</w:t>
      </w:r>
    </w:p>
    <w:p w14:paraId="2BDA961C" w14:textId="77777777" w:rsidR="003058F8" w:rsidRPr="00D52A68" w:rsidRDefault="003058F8" w:rsidP="00157553">
      <w:pPr>
        <w:rPr>
          <w:rFonts w:ascii="Arial" w:hAnsi="Arial" w:cs="Arial"/>
          <w:color w:val="323E4F" w:themeColor="text2" w:themeShade="BF"/>
          <w:sz w:val="26"/>
          <w:szCs w:val="26"/>
        </w:rPr>
      </w:pPr>
    </w:p>
    <w:p w14:paraId="7BBD8BCE" w14:textId="77777777" w:rsidR="003058F8" w:rsidRPr="00D52A68" w:rsidRDefault="003058F8" w:rsidP="00157553">
      <w:pPr>
        <w:rPr>
          <w:rFonts w:ascii="Arial" w:hAnsi="Arial" w:cs="Arial"/>
          <w:color w:val="323E4F" w:themeColor="text2" w:themeShade="BF"/>
          <w:sz w:val="26"/>
          <w:szCs w:val="26"/>
        </w:rPr>
      </w:pPr>
      <w:r w:rsidRPr="00D52A68">
        <w:rPr>
          <w:rFonts w:ascii="Arial" w:hAnsi="Arial" w:cs="Arial"/>
          <w:color w:val="323E4F" w:themeColor="text2" w:themeShade="BF"/>
          <w:sz w:val="26"/>
          <w:szCs w:val="26"/>
        </w:rPr>
        <w:t xml:space="preserve">Une </w:t>
      </w:r>
      <w:r w:rsidRPr="00D52A68">
        <w:rPr>
          <w:rFonts w:ascii="Arial" w:hAnsi="Arial" w:cs="Arial"/>
          <w:b/>
          <w:bCs/>
          <w:color w:val="323E4F" w:themeColor="text2" w:themeShade="BF"/>
          <w:sz w:val="26"/>
          <w:szCs w:val="26"/>
        </w:rPr>
        <w:t>table ronde</w:t>
      </w:r>
      <w:r w:rsidRPr="00D52A68">
        <w:rPr>
          <w:rFonts w:ascii="Arial" w:hAnsi="Arial" w:cs="Arial"/>
          <w:color w:val="323E4F" w:themeColor="text2" w:themeShade="BF"/>
          <w:sz w:val="26"/>
          <w:szCs w:val="26"/>
        </w:rPr>
        <w:t xml:space="preserve"> réunissant chercheurs universitaires, avocats, représentants d’organismes de défense des droits et représentants d’organisations gouvernementales nous permettra ensuite d’aborder la question des droits des personnes en situation de handicap à l’échelle provinciale, fédérale et internationale.</w:t>
      </w:r>
    </w:p>
    <w:p w14:paraId="31A963A9" w14:textId="77777777" w:rsidR="003058F8" w:rsidRPr="00D52A68" w:rsidRDefault="003058F8" w:rsidP="003058F8">
      <w:pPr>
        <w:rPr>
          <w:rFonts w:ascii="Arial" w:hAnsi="Arial" w:cs="Arial"/>
          <w:color w:val="323E4F" w:themeColor="text2" w:themeShade="BF"/>
        </w:rPr>
      </w:pPr>
    </w:p>
    <w:p w14:paraId="4D6B32DA" w14:textId="77777777" w:rsidR="00352FBE" w:rsidRDefault="00625B01" w:rsidP="0005077C">
      <w:pPr>
        <w:pStyle w:val="Titre2"/>
        <w:keepNext w:val="0"/>
        <w:keepLines w:val="0"/>
        <w:widowControl w:val="0"/>
        <w:spacing w:before="120"/>
        <w:rPr>
          <w:rStyle w:val="Hyperlien"/>
          <w:rFonts w:ascii="Arial" w:hAnsi="Arial" w:cs="Arial"/>
          <w:b/>
          <w:bCs/>
          <w:sz w:val="28"/>
          <w:szCs w:val="28"/>
        </w:rPr>
      </w:pPr>
      <w:sdt>
        <w:sdtPr>
          <w:rPr>
            <w:rFonts w:ascii="Arial" w:hAnsi="Arial" w:cs="Arial"/>
            <w:b/>
            <w:bCs/>
            <w:color w:val="323E4F" w:themeColor="text2" w:themeShade="BF"/>
            <w:sz w:val="28"/>
            <w:szCs w:val="28"/>
            <w:u w:val="single"/>
          </w:rPr>
          <w:alias w:val="Entrez le titre 2 :"/>
          <w:tag w:val="Entrez le titre 2 :"/>
          <w:id w:val="2068918032"/>
          <w:placeholder>
            <w:docPart w:val="78637F7B8FCFF445B0B91EEF78343374"/>
          </w:placeholder>
          <w:text/>
        </w:sdtPr>
        <w:sdtEndPr/>
        <w:sdtContent>
          <w:r w:rsidR="007F2147" w:rsidRPr="00D52A68">
            <w:rPr>
              <w:rFonts w:ascii="Arial" w:hAnsi="Arial" w:cs="Arial"/>
              <w:b/>
              <w:bCs/>
              <w:color w:val="323E4F" w:themeColor="text2" w:themeShade="BF"/>
              <w:sz w:val="28"/>
              <w:szCs w:val="28"/>
            </w:rPr>
            <w:t>L’événement est gratuit mais les places sont limitées. M</w:t>
          </w:r>
          <w:r w:rsidR="003058F8" w:rsidRPr="00D52A68">
            <w:rPr>
              <w:rFonts w:ascii="Arial" w:hAnsi="Arial" w:cs="Arial"/>
              <w:b/>
              <w:bCs/>
              <w:color w:val="323E4F" w:themeColor="text2" w:themeShade="BF"/>
              <w:sz w:val="28"/>
              <w:szCs w:val="28"/>
            </w:rPr>
            <w:t>erci de vous inscrire avant le 15 janvier 2020</w:t>
          </w:r>
        </w:sdtContent>
      </w:sdt>
      <w:r w:rsidR="003058F8" w:rsidRPr="00D52A68">
        <w:rPr>
          <w:rFonts w:ascii="Arial" w:hAnsi="Arial" w:cs="Arial"/>
          <w:b/>
          <w:bCs/>
          <w:color w:val="323E4F" w:themeColor="text2" w:themeShade="BF"/>
          <w:sz w:val="28"/>
          <w:szCs w:val="28"/>
        </w:rPr>
        <w:t> :</w:t>
      </w:r>
      <w:r w:rsidR="003058F8" w:rsidRPr="00157553">
        <w:rPr>
          <w:rFonts w:ascii="Arial" w:hAnsi="Arial" w:cs="Arial"/>
          <w:b/>
          <w:bCs/>
          <w:color w:val="44546A" w:themeColor="text2"/>
          <w:sz w:val="28"/>
          <w:szCs w:val="28"/>
        </w:rPr>
        <w:t xml:space="preserve"> </w:t>
      </w:r>
      <w:hyperlink r:id="rId5" w:tooltip="Formulaire d'inscription" w:history="1">
        <w:r w:rsidR="003058F8" w:rsidRPr="00157553">
          <w:rPr>
            <w:rStyle w:val="Hyperlien"/>
            <w:rFonts w:ascii="Arial" w:hAnsi="Arial" w:cs="Arial"/>
            <w:b/>
            <w:bCs/>
            <w:sz w:val="28"/>
            <w:szCs w:val="28"/>
          </w:rPr>
          <w:t>Formulaire d’inscription</w:t>
        </w:r>
      </w:hyperlink>
    </w:p>
    <w:p w14:paraId="7AEA9597" w14:textId="77777777" w:rsidR="00352FBE" w:rsidRDefault="00352FBE" w:rsidP="0005077C">
      <w:pPr>
        <w:pStyle w:val="Titre2"/>
        <w:keepNext w:val="0"/>
        <w:keepLines w:val="0"/>
        <w:widowControl w:val="0"/>
        <w:spacing w:before="120"/>
        <w:rPr>
          <w:rStyle w:val="Hyperlien"/>
          <w:rFonts w:ascii="Arial" w:hAnsi="Arial" w:cs="Arial"/>
          <w:b/>
          <w:bCs/>
          <w:sz w:val="28"/>
          <w:szCs w:val="28"/>
        </w:rPr>
      </w:pPr>
    </w:p>
    <w:p w14:paraId="4A610DC1" w14:textId="76509109" w:rsidR="00157553" w:rsidRPr="00D52A68" w:rsidRDefault="00352FBE" w:rsidP="00352FBE">
      <w:pPr>
        <w:rPr>
          <w:rFonts w:ascii="Arial" w:hAnsi="Arial" w:cs="Arial"/>
          <w:color w:val="323E4F" w:themeColor="text2" w:themeShade="BF"/>
          <w:sz w:val="26"/>
          <w:szCs w:val="26"/>
        </w:rPr>
      </w:pPr>
      <w:r w:rsidRPr="00D52A68">
        <w:rPr>
          <w:rFonts w:ascii="Arial" w:hAnsi="Arial" w:cs="Arial"/>
          <w:color w:val="323E4F" w:themeColor="text2" w:themeShade="BF"/>
          <w:sz w:val="26"/>
          <w:szCs w:val="26"/>
        </w:rPr>
        <w:t>Consultez la programmation complète sur notre site Web!</w:t>
      </w:r>
      <w:r w:rsidR="00157553" w:rsidRPr="00D52A68">
        <w:rPr>
          <w:rFonts w:ascii="Arial" w:hAnsi="Arial" w:cs="Arial"/>
          <w:color w:val="323E4F" w:themeColor="text2" w:themeShade="BF"/>
          <w:sz w:val="26"/>
          <w:szCs w:val="26"/>
        </w:rPr>
        <w:br w:type="page"/>
      </w:r>
    </w:p>
    <w:p w14:paraId="08598A45" w14:textId="77777777" w:rsidR="00157553" w:rsidRPr="00D52A68" w:rsidRDefault="00157553" w:rsidP="003058F8">
      <w:pPr>
        <w:pStyle w:val="Titre2"/>
        <w:keepNext w:val="0"/>
        <w:keepLines w:val="0"/>
        <w:widowControl w:val="0"/>
        <w:rPr>
          <w:rFonts w:ascii="Arial" w:hAnsi="Arial" w:cs="Arial"/>
          <w:b/>
          <w:bCs/>
          <w:color w:val="323E4F" w:themeColor="text2" w:themeShade="BF"/>
        </w:rPr>
      </w:pPr>
      <w:r w:rsidRPr="00D52A68">
        <w:rPr>
          <w:rFonts w:ascii="Arial" w:hAnsi="Arial" w:cs="Arial"/>
          <w:b/>
          <w:bCs/>
          <w:color w:val="323E4F" w:themeColor="text2" w:themeShade="BF"/>
        </w:rPr>
        <w:lastRenderedPageBreak/>
        <w:t>Infos pratiques :</w:t>
      </w:r>
    </w:p>
    <w:p w14:paraId="6E1A34C8" w14:textId="77777777" w:rsidR="00157553" w:rsidRPr="00D52A68" w:rsidRDefault="00157553" w:rsidP="003058F8">
      <w:pPr>
        <w:pStyle w:val="Titre2"/>
        <w:keepNext w:val="0"/>
        <w:keepLines w:val="0"/>
        <w:widowControl w:val="0"/>
        <w:rPr>
          <w:rFonts w:ascii="Arial" w:hAnsi="Arial" w:cs="Arial"/>
          <w:color w:val="323E4F" w:themeColor="text2" w:themeShade="BF"/>
        </w:rPr>
      </w:pPr>
    </w:p>
    <w:p w14:paraId="7E67D3F0" w14:textId="77777777" w:rsidR="0005077C" w:rsidRPr="00D52A68" w:rsidRDefault="0005077C" w:rsidP="0005077C">
      <w:pPr>
        <w:pStyle w:val="Titre2"/>
        <w:keepNext w:val="0"/>
        <w:keepLines w:val="0"/>
        <w:widowControl w:val="0"/>
        <w:rPr>
          <w:rFonts w:ascii="Arial" w:hAnsi="Arial" w:cs="Arial"/>
          <w:color w:val="323E4F" w:themeColor="text2" w:themeShade="BF"/>
        </w:rPr>
      </w:pPr>
      <w:r w:rsidRPr="00D52A68">
        <w:rPr>
          <w:rFonts w:ascii="Arial" w:hAnsi="Arial" w:cs="Arial"/>
          <w:color w:val="323E4F" w:themeColor="text2" w:themeShade="BF"/>
        </w:rPr>
        <w:t>Institut de réadaptation Gingras-Lindsay-de-Montréal</w:t>
      </w:r>
    </w:p>
    <w:p w14:paraId="703AA4FB" w14:textId="64828D33" w:rsidR="000461FE" w:rsidRPr="00D52A68" w:rsidRDefault="00625B01" w:rsidP="000461FE">
      <w:pPr>
        <w:pStyle w:val="Titre2"/>
        <w:keepNext w:val="0"/>
        <w:keepLines w:val="0"/>
        <w:widowControl w:val="0"/>
        <w:rPr>
          <w:rFonts w:ascii="Arial" w:hAnsi="Arial" w:cs="Arial"/>
          <w:color w:val="323E4F" w:themeColor="text2" w:themeShade="BF"/>
        </w:rPr>
      </w:pPr>
      <w:hyperlink r:id="rId6" w:tooltip="Carte Google" w:history="1">
        <w:r w:rsidR="0005077C" w:rsidRPr="000461FE">
          <w:rPr>
            <w:rStyle w:val="Hyperlien"/>
            <w:rFonts w:ascii="Arial" w:hAnsi="Arial" w:cs="Arial"/>
          </w:rPr>
          <w:t>6300, avenue de Darlington</w:t>
        </w:r>
      </w:hyperlink>
      <w:r w:rsidR="0005077C" w:rsidRPr="0005077C">
        <w:rPr>
          <w:rFonts w:ascii="Arial" w:hAnsi="Arial" w:cs="Arial"/>
          <w:color w:val="44546A" w:themeColor="text2"/>
        </w:rPr>
        <w:t xml:space="preserve"> </w:t>
      </w:r>
      <w:r w:rsidR="0005077C" w:rsidRPr="00D52A68">
        <w:rPr>
          <w:rFonts w:ascii="Arial" w:hAnsi="Arial" w:cs="Arial"/>
          <w:color w:val="323E4F" w:themeColor="text2" w:themeShade="BF"/>
        </w:rPr>
        <w:t>(</w:t>
      </w:r>
      <w:r w:rsidR="00EC39BB" w:rsidRPr="00D52A68">
        <w:rPr>
          <w:rFonts w:ascii="Arial" w:hAnsi="Arial" w:cs="Arial"/>
          <w:color w:val="323E4F" w:themeColor="text2" w:themeShade="BF"/>
        </w:rPr>
        <w:t>s</w:t>
      </w:r>
      <w:r w:rsidR="000461FE" w:rsidRPr="00D52A68">
        <w:rPr>
          <w:rFonts w:ascii="Arial" w:hAnsi="Arial" w:cs="Arial"/>
          <w:color w:val="323E4F" w:themeColor="text2" w:themeShade="BF"/>
        </w:rPr>
        <w:t xml:space="preserve">alle </w:t>
      </w:r>
      <w:proofErr w:type="spellStart"/>
      <w:r w:rsidR="000461FE" w:rsidRPr="00D52A68">
        <w:rPr>
          <w:rFonts w:ascii="Arial" w:hAnsi="Arial" w:cs="Arial"/>
          <w:color w:val="323E4F" w:themeColor="text2" w:themeShade="BF"/>
        </w:rPr>
        <w:t>Saputo</w:t>
      </w:r>
      <w:proofErr w:type="spellEnd"/>
      <w:r w:rsidR="000461FE" w:rsidRPr="00D52A68">
        <w:rPr>
          <w:rFonts w:ascii="Arial" w:hAnsi="Arial" w:cs="Arial"/>
          <w:color w:val="323E4F" w:themeColor="text2" w:themeShade="BF"/>
        </w:rPr>
        <w:t>, p</w:t>
      </w:r>
      <w:r w:rsidR="0005077C" w:rsidRPr="00D52A68">
        <w:rPr>
          <w:rFonts w:ascii="Arial" w:hAnsi="Arial" w:cs="Arial"/>
          <w:color w:val="323E4F" w:themeColor="text2" w:themeShade="BF"/>
        </w:rPr>
        <w:t>avillon Gingras)</w:t>
      </w:r>
      <w:r w:rsidR="0005077C" w:rsidRPr="00D52A68">
        <w:rPr>
          <w:rFonts w:ascii="Arial" w:hAnsi="Arial" w:cs="Arial"/>
          <w:color w:val="323E4F" w:themeColor="text2" w:themeShade="BF"/>
        </w:rPr>
        <w:br/>
        <w:t xml:space="preserve">Montréal </w:t>
      </w:r>
      <w:r w:rsidR="00EC39BB" w:rsidRPr="00D52A68">
        <w:rPr>
          <w:rFonts w:ascii="Arial" w:hAnsi="Arial" w:cs="Arial"/>
          <w:color w:val="323E4F" w:themeColor="text2" w:themeShade="BF"/>
        </w:rPr>
        <w:t>(Québec)</w:t>
      </w:r>
      <w:r w:rsidR="0005077C" w:rsidRPr="00D52A68">
        <w:rPr>
          <w:rFonts w:ascii="Arial" w:hAnsi="Arial" w:cs="Arial"/>
          <w:color w:val="323E4F" w:themeColor="text2" w:themeShade="BF"/>
        </w:rPr>
        <w:t xml:space="preserve"> H3S 2J4</w:t>
      </w:r>
    </w:p>
    <w:p w14:paraId="14D828B2" w14:textId="77777777" w:rsidR="0005077C" w:rsidRPr="00D52A68" w:rsidRDefault="000461FE" w:rsidP="0005077C">
      <w:pPr>
        <w:pStyle w:val="Titre2"/>
        <w:keepNext w:val="0"/>
        <w:keepLines w:val="0"/>
        <w:widowControl w:val="0"/>
        <w:rPr>
          <w:rFonts w:ascii="Arial" w:hAnsi="Arial" w:cs="Arial"/>
          <w:color w:val="323E4F" w:themeColor="text2" w:themeShade="BF"/>
        </w:rPr>
      </w:pPr>
      <w:r w:rsidRPr="00D52A68">
        <w:rPr>
          <w:rFonts w:ascii="Arial" w:hAnsi="Arial" w:cs="Arial"/>
          <w:color w:val="323E4F" w:themeColor="text2" w:themeShade="BF"/>
        </w:rPr>
        <w:t xml:space="preserve">Métro : ligne bleue, station </w:t>
      </w:r>
      <w:r w:rsidR="0005077C" w:rsidRPr="00D52A68">
        <w:rPr>
          <w:rFonts w:ascii="Arial" w:hAnsi="Arial" w:cs="Arial"/>
          <w:color w:val="323E4F" w:themeColor="text2" w:themeShade="BF"/>
        </w:rPr>
        <w:t>Université de Montréal (13 minutes à pied)</w:t>
      </w:r>
    </w:p>
    <w:p w14:paraId="439E03B7" w14:textId="5798804E" w:rsidR="0005077C" w:rsidRPr="00D52A68" w:rsidRDefault="0005077C" w:rsidP="0005077C">
      <w:pPr>
        <w:pStyle w:val="Titre2"/>
        <w:keepNext w:val="0"/>
        <w:keepLines w:val="0"/>
        <w:widowControl w:val="0"/>
        <w:rPr>
          <w:rFonts w:ascii="Arial" w:hAnsi="Arial" w:cs="Arial"/>
          <w:color w:val="323E4F" w:themeColor="text2" w:themeShade="BF"/>
        </w:rPr>
      </w:pPr>
      <w:r w:rsidRPr="00D52A68">
        <w:rPr>
          <w:rFonts w:ascii="Arial" w:hAnsi="Arial" w:cs="Arial"/>
          <w:color w:val="323E4F" w:themeColor="text2" w:themeShade="BF"/>
        </w:rPr>
        <w:t>Bus</w:t>
      </w:r>
      <w:r w:rsidR="007F2147" w:rsidRPr="00D52A68">
        <w:rPr>
          <w:rFonts w:ascii="Arial" w:hAnsi="Arial" w:cs="Arial"/>
          <w:color w:val="323E4F" w:themeColor="text2" w:themeShade="BF"/>
        </w:rPr>
        <w:t> :</w:t>
      </w:r>
      <w:r w:rsidRPr="00D52A68">
        <w:rPr>
          <w:rFonts w:ascii="Arial" w:hAnsi="Arial" w:cs="Arial"/>
          <w:color w:val="323E4F" w:themeColor="text2" w:themeShade="BF"/>
        </w:rPr>
        <w:t xml:space="preserve"> 161</w:t>
      </w:r>
    </w:p>
    <w:p w14:paraId="20014F29" w14:textId="77777777" w:rsidR="000461FE" w:rsidRPr="00D52A68" w:rsidRDefault="000461FE" w:rsidP="000461FE">
      <w:pPr>
        <w:rPr>
          <w:color w:val="323E4F" w:themeColor="text2" w:themeShade="BF"/>
        </w:rPr>
      </w:pPr>
    </w:p>
    <w:p w14:paraId="6D469CE7" w14:textId="77777777" w:rsidR="000461FE" w:rsidRPr="00D52A68" w:rsidRDefault="000461FE" w:rsidP="000461FE">
      <w:pPr>
        <w:pStyle w:val="Titre2"/>
        <w:keepNext w:val="0"/>
        <w:keepLines w:val="0"/>
        <w:widowControl w:val="0"/>
        <w:rPr>
          <w:rFonts w:ascii="Arial" w:hAnsi="Arial" w:cs="Arial"/>
          <w:color w:val="323E4F" w:themeColor="text2" w:themeShade="BF"/>
        </w:rPr>
      </w:pPr>
      <w:r w:rsidRPr="00D52A68">
        <w:rPr>
          <w:rFonts w:ascii="Arial" w:hAnsi="Arial" w:cs="Arial"/>
          <w:color w:val="323E4F" w:themeColor="text2" w:themeShade="BF"/>
        </w:rPr>
        <w:t>Il y a un stationnement payant sur place.</w:t>
      </w:r>
    </w:p>
    <w:p w14:paraId="48FE2EEC" w14:textId="77777777" w:rsidR="00AF2BE5" w:rsidRPr="00D52A68" w:rsidRDefault="00AF2BE5" w:rsidP="003058F8">
      <w:pPr>
        <w:pStyle w:val="Titre2"/>
        <w:keepNext w:val="0"/>
        <w:keepLines w:val="0"/>
        <w:widowControl w:val="0"/>
        <w:rPr>
          <w:rFonts w:ascii="Arial" w:hAnsi="Arial" w:cs="Arial"/>
          <w:color w:val="323E4F" w:themeColor="text2" w:themeShade="BF"/>
        </w:rPr>
      </w:pPr>
    </w:p>
    <w:p w14:paraId="5A5AE7E1" w14:textId="77777777" w:rsidR="003058F8" w:rsidRPr="00D52A68" w:rsidRDefault="003058F8" w:rsidP="003058F8">
      <w:pPr>
        <w:pStyle w:val="Titre2"/>
        <w:keepNext w:val="0"/>
        <w:keepLines w:val="0"/>
        <w:widowControl w:val="0"/>
        <w:rPr>
          <w:rFonts w:ascii="Arial" w:hAnsi="Arial" w:cs="Arial"/>
          <w:b/>
          <w:bCs/>
          <w:color w:val="323E4F" w:themeColor="text2" w:themeShade="BF"/>
        </w:rPr>
      </w:pPr>
      <w:r w:rsidRPr="00D52A68">
        <w:rPr>
          <w:rFonts w:ascii="Arial" w:hAnsi="Arial" w:cs="Arial"/>
          <w:b/>
          <w:bCs/>
          <w:color w:val="323E4F" w:themeColor="text2" w:themeShade="BF"/>
        </w:rPr>
        <w:t>Pour nous joindre :</w:t>
      </w:r>
    </w:p>
    <w:p w14:paraId="6C7E7BE7" w14:textId="77777777" w:rsidR="00517AE8" w:rsidRPr="00D52A68" w:rsidRDefault="00517AE8" w:rsidP="00517AE8">
      <w:pPr>
        <w:rPr>
          <w:color w:val="323E4F" w:themeColor="text2" w:themeShade="BF"/>
        </w:rPr>
      </w:pPr>
    </w:p>
    <w:p w14:paraId="4B642C9A" w14:textId="77777777" w:rsidR="003058F8" w:rsidRPr="00D52A68" w:rsidRDefault="003058F8" w:rsidP="003058F8">
      <w:pPr>
        <w:pStyle w:val="Titre2"/>
        <w:keepNext w:val="0"/>
        <w:keepLines w:val="0"/>
        <w:widowControl w:val="0"/>
        <w:rPr>
          <w:rFonts w:ascii="Arial" w:hAnsi="Arial" w:cs="Arial"/>
          <w:color w:val="323E4F" w:themeColor="text2" w:themeShade="BF"/>
        </w:rPr>
      </w:pPr>
      <w:r w:rsidRPr="00D52A68">
        <w:rPr>
          <w:rFonts w:ascii="Arial" w:hAnsi="Arial" w:cs="Arial"/>
          <w:color w:val="323E4F" w:themeColor="text2" w:themeShade="BF"/>
        </w:rPr>
        <w:t>450-688-9550 poste 4634 </w:t>
      </w:r>
    </w:p>
    <w:p w14:paraId="5D0FE822" w14:textId="77777777" w:rsidR="003058F8" w:rsidRPr="00D52A68" w:rsidRDefault="00625B01" w:rsidP="003058F8">
      <w:pPr>
        <w:pStyle w:val="Titre2"/>
        <w:keepNext w:val="0"/>
        <w:keepLines w:val="0"/>
        <w:widowControl w:val="0"/>
        <w:rPr>
          <w:rFonts w:ascii="Arial" w:hAnsi="Arial" w:cs="Arial"/>
          <w:color w:val="323E4F" w:themeColor="text2" w:themeShade="BF"/>
        </w:rPr>
      </w:pPr>
      <w:hyperlink r:id="rId7" w:history="1">
        <w:r w:rsidR="003058F8" w:rsidRPr="00D52A68">
          <w:rPr>
            <w:rFonts w:ascii="Arial" w:hAnsi="Arial" w:cs="Arial"/>
            <w:color w:val="323E4F" w:themeColor="text2" w:themeShade="BF"/>
          </w:rPr>
          <w:t>info@societeinclusive.ca</w:t>
        </w:r>
      </w:hyperlink>
    </w:p>
    <w:p w14:paraId="46495889" w14:textId="77777777" w:rsidR="003058F8" w:rsidRDefault="00625B01" w:rsidP="000461FE">
      <w:pPr>
        <w:pStyle w:val="Titre2"/>
        <w:keepNext w:val="0"/>
        <w:keepLines w:val="0"/>
        <w:widowControl w:val="0"/>
        <w:rPr>
          <w:rFonts w:ascii="Arial" w:hAnsi="Arial" w:cs="Arial"/>
          <w:color w:val="44546A" w:themeColor="text2"/>
        </w:rPr>
      </w:pPr>
      <w:hyperlink r:id="rId8" w:history="1">
        <w:r w:rsidR="00157553" w:rsidRPr="009F4AA8">
          <w:rPr>
            <w:rStyle w:val="Hyperlien"/>
            <w:rFonts w:ascii="Arial" w:hAnsi="Arial" w:cs="Arial"/>
          </w:rPr>
          <w:t>www.societeinclusive.ca</w:t>
        </w:r>
      </w:hyperlink>
    </w:p>
    <w:p w14:paraId="06D66719" w14:textId="77777777" w:rsidR="000461FE" w:rsidRPr="000461FE" w:rsidRDefault="000461FE" w:rsidP="000461FE"/>
    <w:p w14:paraId="6A3DF010" w14:textId="77777777" w:rsidR="003058F8" w:rsidRPr="003058F8" w:rsidRDefault="003058F8" w:rsidP="003058F8">
      <w:r>
        <w:rPr>
          <w:noProof/>
          <w:lang w:val="en-US"/>
        </w:rPr>
        <w:drawing>
          <wp:inline distT="0" distB="0" distL="0" distR="0" wp14:anchorId="3DF8A97A" wp14:editId="078A85AA">
            <wp:extent cx="2128080" cy="950614"/>
            <wp:effectExtent l="0" t="0" r="5715" b="1905"/>
            <wp:docPr id="10" name="Image 10" descr="Logo de Société inclusive : trois formes de couleur verte, bleue et orangée qui s'entrecroisent à gauche de l'inscription &quot;société inclusiv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_placeholder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07252" cy="103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58F8" w:rsidRPr="003058F8" w:rsidSect="00EC39BB">
      <w:pgSz w:w="12240" w:h="15840"/>
      <w:pgMar w:top="922" w:right="616" w:bottom="691" w:left="109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58F8"/>
    <w:rsid w:val="000324FB"/>
    <w:rsid w:val="000461FE"/>
    <w:rsid w:val="00047867"/>
    <w:rsid w:val="0005077C"/>
    <w:rsid w:val="00097799"/>
    <w:rsid w:val="000D06BD"/>
    <w:rsid w:val="000E539D"/>
    <w:rsid w:val="00101DD0"/>
    <w:rsid w:val="00146D4E"/>
    <w:rsid w:val="00157553"/>
    <w:rsid w:val="00196B3E"/>
    <w:rsid w:val="0025139A"/>
    <w:rsid w:val="0030306E"/>
    <w:rsid w:val="003058F8"/>
    <w:rsid w:val="00352FBE"/>
    <w:rsid w:val="00360D31"/>
    <w:rsid w:val="003644A4"/>
    <w:rsid w:val="00371A94"/>
    <w:rsid w:val="003C7FB8"/>
    <w:rsid w:val="003E7C17"/>
    <w:rsid w:val="00474494"/>
    <w:rsid w:val="004B3AE4"/>
    <w:rsid w:val="004F737B"/>
    <w:rsid w:val="00517AE8"/>
    <w:rsid w:val="005321DC"/>
    <w:rsid w:val="0054239F"/>
    <w:rsid w:val="005831C2"/>
    <w:rsid w:val="00625B01"/>
    <w:rsid w:val="006A3FB4"/>
    <w:rsid w:val="006D5DE6"/>
    <w:rsid w:val="00735370"/>
    <w:rsid w:val="00737169"/>
    <w:rsid w:val="007B0684"/>
    <w:rsid w:val="007E5A15"/>
    <w:rsid w:val="007F2147"/>
    <w:rsid w:val="0082517F"/>
    <w:rsid w:val="00852BC2"/>
    <w:rsid w:val="008766DE"/>
    <w:rsid w:val="00893B41"/>
    <w:rsid w:val="008C23AE"/>
    <w:rsid w:val="009525EE"/>
    <w:rsid w:val="009F3710"/>
    <w:rsid w:val="00A1732B"/>
    <w:rsid w:val="00A1745E"/>
    <w:rsid w:val="00A32F19"/>
    <w:rsid w:val="00A93F7A"/>
    <w:rsid w:val="00A94180"/>
    <w:rsid w:val="00AF2BE5"/>
    <w:rsid w:val="00B63062"/>
    <w:rsid w:val="00B92CDE"/>
    <w:rsid w:val="00BF2183"/>
    <w:rsid w:val="00BF3575"/>
    <w:rsid w:val="00C75277"/>
    <w:rsid w:val="00CC7D1B"/>
    <w:rsid w:val="00CD65BB"/>
    <w:rsid w:val="00D52A68"/>
    <w:rsid w:val="00D55EFB"/>
    <w:rsid w:val="00D846A4"/>
    <w:rsid w:val="00D909B2"/>
    <w:rsid w:val="00DF765B"/>
    <w:rsid w:val="00E6772B"/>
    <w:rsid w:val="00EB45C7"/>
    <w:rsid w:val="00EC39BB"/>
    <w:rsid w:val="00EC492B"/>
    <w:rsid w:val="00EC541E"/>
    <w:rsid w:val="00F56066"/>
    <w:rsid w:val="00FC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E78AB41"/>
  <w15:docId w15:val="{65BDDBF8-1961-0B44-9364-72D687EFA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iPriority="5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3"/>
    <w:qFormat/>
    <w:rsid w:val="003058F8"/>
    <w:pPr>
      <w:keepNext/>
      <w:keepLines/>
      <w:spacing w:before="320" w:after="120"/>
      <w:contextualSpacing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fr-CA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058F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3"/>
    <w:rsid w:val="003058F8"/>
    <w:rPr>
      <w:rFonts w:ascii="Times New Roman" w:eastAsia="Times New Roman" w:hAnsi="Times New Roman" w:cs="Times New Roman"/>
      <w:b/>
      <w:bCs/>
      <w:sz w:val="28"/>
      <w:szCs w:val="28"/>
      <w:lang w:eastAsia="fr-CA"/>
    </w:rPr>
  </w:style>
  <w:style w:type="paragraph" w:styleId="Sous-titre">
    <w:name w:val="Subtitle"/>
    <w:basedOn w:val="Titre"/>
    <w:link w:val="Sous-titreCar"/>
    <w:uiPriority w:val="2"/>
    <w:qFormat/>
    <w:rsid w:val="003058F8"/>
    <w:pPr>
      <w:numPr>
        <w:ilvl w:val="1"/>
      </w:numPr>
      <w:spacing w:before="480" w:line="204" w:lineRule="auto"/>
      <w:contextualSpacing w:val="0"/>
    </w:pPr>
    <w:rPr>
      <w:caps/>
      <w:color w:val="2F5496" w:themeColor="accent1" w:themeShade="BF"/>
      <w:spacing w:val="0"/>
      <w:sz w:val="84"/>
      <w:szCs w:val="88"/>
      <w:lang w:eastAsia="fr-CA"/>
    </w:rPr>
  </w:style>
  <w:style w:type="character" w:customStyle="1" w:styleId="Sous-titreCar">
    <w:name w:val="Sous-titre Car"/>
    <w:basedOn w:val="Policepardfaut"/>
    <w:link w:val="Sous-titre"/>
    <w:uiPriority w:val="2"/>
    <w:rsid w:val="003058F8"/>
    <w:rPr>
      <w:rFonts w:asciiTheme="majorHAnsi" w:eastAsiaTheme="majorEastAsia" w:hAnsiTheme="majorHAnsi" w:cstheme="majorBidi"/>
      <w:caps/>
      <w:color w:val="2F5496" w:themeColor="accent1" w:themeShade="BF"/>
      <w:kern w:val="28"/>
      <w:sz w:val="84"/>
      <w:szCs w:val="88"/>
      <w:lang w:eastAsia="fr-CA"/>
    </w:rPr>
  </w:style>
  <w:style w:type="paragraph" w:styleId="Titre">
    <w:name w:val="Title"/>
    <w:basedOn w:val="Normal"/>
    <w:next w:val="Normal"/>
    <w:link w:val="TitreCar"/>
    <w:uiPriority w:val="10"/>
    <w:qFormat/>
    <w:rsid w:val="003058F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3058F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2Car">
    <w:name w:val="Titre 2 Car"/>
    <w:basedOn w:val="Policepardfaut"/>
    <w:link w:val="Titre2"/>
    <w:uiPriority w:val="9"/>
    <w:rsid w:val="003058F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Trait">
    <w:name w:val="Trait"/>
    <w:basedOn w:val="Normal"/>
    <w:next w:val="Titre2"/>
    <w:uiPriority w:val="3"/>
    <w:qFormat/>
    <w:rsid w:val="003058F8"/>
    <w:pPr>
      <w:spacing w:before="200" w:after="480"/>
      <w:ind w:left="1080" w:right="1080"/>
      <w:jc w:val="center"/>
    </w:pPr>
    <w:rPr>
      <w:rFonts w:ascii="Times New Roman" w:eastAsia="Times New Roman" w:hAnsi="Times New Roman" w:cs="Times New Roman"/>
      <w:color w:val="FFFFFF" w:themeColor="background1"/>
      <w:sz w:val="22"/>
      <w:szCs w:val="2"/>
      <w:lang w:eastAsia="fr-CA"/>
    </w:rPr>
  </w:style>
  <w:style w:type="paragraph" w:styleId="NormalWeb">
    <w:name w:val="Normal (Web)"/>
    <w:basedOn w:val="Normal"/>
    <w:uiPriority w:val="99"/>
    <w:semiHidden/>
    <w:unhideWhenUsed/>
    <w:rsid w:val="003058F8"/>
    <w:rPr>
      <w:rFonts w:ascii="Times New Roman" w:eastAsia="Times New Roman" w:hAnsi="Times New Roman" w:cs="Times New Roman"/>
      <w:lang w:eastAsia="fr-CA"/>
    </w:rPr>
  </w:style>
  <w:style w:type="paragraph" w:styleId="Date">
    <w:name w:val="Date"/>
    <w:basedOn w:val="Normal"/>
    <w:link w:val="DateCar"/>
    <w:uiPriority w:val="5"/>
    <w:unhideWhenUsed/>
    <w:qFormat/>
    <w:rsid w:val="003058F8"/>
    <w:pPr>
      <w:spacing w:before="280"/>
      <w:jc w:val="center"/>
    </w:pPr>
    <w:rPr>
      <w:rFonts w:ascii="Times New Roman" w:eastAsia="Times New Roman" w:hAnsi="Times New Roman" w:cs="Times New Roman"/>
      <w:color w:val="FFFFFF" w:themeColor="background1"/>
      <w:lang w:eastAsia="fr-CA"/>
    </w:rPr>
  </w:style>
  <w:style w:type="character" w:customStyle="1" w:styleId="DateCar">
    <w:name w:val="Date Car"/>
    <w:basedOn w:val="Policepardfaut"/>
    <w:link w:val="Date"/>
    <w:uiPriority w:val="5"/>
    <w:rsid w:val="003058F8"/>
    <w:rPr>
      <w:rFonts w:ascii="Times New Roman" w:eastAsia="Times New Roman" w:hAnsi="Times New Roman" w:cs="Times New Roman"/>
      <w:color w:val="FFFFFF" w:themeColor="background1"/>
      <w:lang w:eastAsia="fr-CA"/>
    </w:rPr>
  </w:style>
  <w:style w:type="character" w:styleId="Hyperlien">
    <w:name w:val="Hyperlink"/>
    <w:basedOn w:val="Policepardfaut"/>
    <w:uiPriority w:val="99"/>
    <w:unhideWhenUsed/>
    <w:rsid w:val="003058F8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3058F8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786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786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2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ieteinclusive.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societeinclusive.c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maps/dir/Institut%20de%20r%C3%A9adaptation%20Gingras-Lindsay-de-Montr%C3%A9al%20(Darlington),%206300,%20avenue%20de%20Darlington%20(Pavillon%20Gingras)+Montr%C3%A9al%20QC%20H3S%202J4" TargetMode="External"/><Relationship Id="rId11" Type="http://schemas.openxmlformats.org/officeDocument/2006/relationships/glossaryDocument" Target="glossary/document.xml"/><Relationship Id="rId5" Type="http://schemas.openxmlformats.org/officeDocument/2006/relationships/hyperlink" Target="https://docs.google.com/forms/d/e/1FAIpQLSdTC1DJJieHDk55CRq0DAbUtcE3CMpB0AzcBPe88xJpABHd8A/viewform?usp=sf_link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CDC18D1F48A2E42BD035386BF8BED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33DFFC-D0A2-1648-A7AA-BC1BB8F9147B}"/>
      </w:docPartPr>
      <w:docPartBody>
        <w:p w:rsidR="00330924" w:rsidRDefault="00694F95" w:rsidP="00694F95">
          <w:pPr>
            <w:pStyle w:val="0CDC18D1F48A2E42BD035386BF8BEDBE"/>
          </w:pPr>
          <w:r>
            <w:rPr>
              <w:lang w:bidi="fr-FR"/>
            </w:rPr>
            <w:t>Date de l’événement</w:t>
          </w:r>
        </w:p>
      </w:docPartBody>
    </w:docPart>
    <w:docPart>
      <w:docPartPr>
        <w:name w:val="9EFAA0D74F0A4846A1B1675FACD095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AA14CF-2F38-5740-849A-B432C10FB90D}"/>
      </w:docPartPr>
      <w:docPartBody>
        <w:p w:rsidR="00330924" w:rsidRDefault="00694F95" w:rsidP="00694F95">
          <w:pPr>
            <w:pStyle w:val="9EFAA0D74F0A4846A1B1675FACD09523"/>
          </w:pPr>
          <w:r>
            <w:rPr>
              <w:lang w:bidi="fr-FR"/>
            </w:rPr>
            <w:t>Titre Description de l’événement</w:t>
          </w:r>
        </w:p>
      </w:docPartBody>
    </w:docPart>
    <w:docPart>
      <w:docPartPr>
        <w:name w:val="78637F7B8FCFF445B0B91EEF783433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693688-CEEA-E64E-8117-6E7DB76F1277}"/>
      </w:docPartPr>
      <w:docPartBody>
        <w:p w:rsidR="00330924" w:rsidRDefault="00694F95" w:rsidP="00694F95">
          <w:pPr>
            <w:pStyle w:val="78637F7B8FCFF445B0B91EEF78343374"/>
          </w:pPr>
          <w:r>
            <w:rPr>
              <w:lang w:bidi="fr-FR"/>
            </w:rPr>
            <w:t>Ajoutez des informations importantes sur votre événement ici.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4F95"/>
    <w:rsid w:val="00330924"/>
    <w:rsid w:val="00443EB2"/>
    <w:rsid w:val="004941AD"/>
    <w:rsid w:val="00694F95"/>
    <w:rsid w:val="007876E8"/>
    <w:rsid w:val="007C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8AA41F3D5843C42ABD5742998C49145">
    <w:name w:val="C8AA41F3D5843C42ABD5742998C49145"/>
    <w:rsid w:val="00694F95"/>
  </w:style>
  <w:style w:type="paragraph" w:customStyle="1" w:styleId="0710F19D2EEC5A47B0BC5F6A2EA09E35">
    <w:name w:val="0710F19D2EEC5A47B0BC5F6A2EA09E35"/>
    <w:rsid w:val="00694F95"/>
  </w:style>
  <w:style w:type="paragraph" w:customStyle="1" w:styleId="5E195FDB56AD7B47A958A40E24DEE849">
    <w:name w:val="5E195FDB56AD7B47A958A40E24DEE849"/>
    <w:rsid w:val="00694F95"/>
  </w:style>
  <w:style w:type="paragraph" w:customStyle="1" w:styleId="FD68CF390A6B974D832DB83823C14C00">
    <w:name w:val="FD68CF390A6B974D832DB83823C14C00"/>
    <w:rsid w:val="00694F95"/>
  </w:style>
  <w:style w:type="paragraph" w:customStyle="1" w:styleId="0CDC18D1F48A2E42BD035386BF8BEDBE">
    <w:name w:val="0CDC18D1F48A2E42BD035386BF8BEDBE"/>
    <w:rsid w:val="00694F95"/>
  </w:style>
  <w:style w:type="paragraph" w:customStyle="1" w:styleId="9EFAA0D74F0A4846A1B1675FACD09523">
    <w:name w:val="9EFAA0D74F0A4846A1B1675FACD09523"/>
    <w:rsid w:val="00694F95"/>
  </w:style>
  <w:style w:type="paragraph" w:customStyle="1" w:styleId="78637F7B8FCFF445B0B91EEF78343374">
    <w:name w:val="78637F7B8FCFF445B0B91EEF78343374"/>
    <w:rsid w:val="00694F95"/>
  </w:style>
  <w:style w:type="paragraph" w:customStyle="1" w:styleId="8E0ACCB26AAB7F478DA1911E15B4D316">
    <w:name w:val="8E0ACCB26AAB7F478DA1911E15B4D316"/>
    <w:rsid w:val="00694F95"/>
  </w:style>
  <w:style w:type="paragraph" w:customStyle="1" w:styleId="CF206563EEB1CE4E8D9858D33CF6D29B">
    <w:name w:val="CF206563EEB1CE4E8D9858D33CF6D29B"/>
    <w:rsid w:val="00694F95"/>
  </w:style>
  <w:style w:type="paragraph" w:customStyle="1" w:styleId="3EDBBE9F2F6A5547B98F87720D9C719F">
    <w:name w:val="3EDBBE9F2F6A5547B98F87720D9C719F"/>
    <w:rsid w:val="00694F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308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Scoiété inclusive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Boursiquot, Mrs</dc:creator>
  <cp:keywords/>
  <dc:description/>
  <cp:lastModifiedBy>Fabienne Boursiquot, Mrs</cp:lastModifiedBy>
  <cp:revision>7</cp:revision>
  <dcterms:created xsi:type="dcterms:W3CDTF">2019-11-28T16:33:00Z</dcterms:created>
  <dcterms:modified xsi:type="dcterms:W3CDTF">2020-01-09T16:42:00Z</dcterms:modified>
</cp:coreProperties>
</file>